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Mechanizátor pro pěstební činnost</w:t>
      </w:r>
      <w:bookmarkEnd w:id="1"/>
    </w:p>
    <w:p>
      <w:pPr/>
      <w:r>
        <w:rPr/>
        <w:t xml:space="preserve">Mechanizátor pro pěstební činnost zabezpečuje v lesním hospodářství jednotlivé pracovní operace při přípravě půdy, obnově lesa, péči o lesní kultury a ve výchově lesních porostů prostřednictvím mechanizačních prostředků.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Lesní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Mechanizátor pěstebních mechanizmů, Traktorista v pěstební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Pěstební mechanizátor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Údržba lesních cest, Mechanizátor pro pěstební činnost, Mechanizátor pro výrobu sazenic v lesních školkách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Rozvoz materiálu pro pěstební práce traktorem, jeho nakládka a vykládka.</w:t>
      </w:r>
    </w:p>
    <w:p>
      <w:pPr>
        <w:numPr>
          <w:ilvl w:val="0"/>
          <w:numId w:val="5"/>
        </w:numPr>
      </w:pPr>
      <w:r>
        <w:rPr/>
        <w:t xml:space="preserve">Mechanizovaná příprava půdy pro přirozenou obnovu, především pomocí půdních fréz nesených traktorem.</w:t>
      </w:r>
    </w:p>
    <w:p>
      <w:pPr>
        <w:numPr>
          <w:ilvl w:val="0"/>
          <w:numId w:val="5"/>
        </w:numPr>
      </w:pPr>
      <w:r>
        <w:rPr/>
        <w:t xml:space="preserve">Shrnování klestu shrnovači nesenými traktorem nebo speciálním pracovním strojem.</w:t>
      </w:r>
    </w:p>
    <w:p>
      <w:pPr>
        <w:numPr>
          <w:ilvl w:val="0"/>
          <w:numId w:val="5"/>
        </w:numPr>
      </w:pPr>
      <w:r>
        <w:rPr/>
        <w:t xml:space="preserve">Drcení a rozmetání klestu.</w:t>
      </w:r>
    </w:p>
    <w:p>
      <w:pPr>
        <w:numPr>
          <w:ilvl w:val="0"/>
          <w:numId w:val="5"/>
        </w:numPr>
      </w:pPr>
      <w:r>
        <w:rPr/>
        <w:t xml:space="preserve">Frézování pařezů.</w:t>
      </w:r>
    </w:p>
    <w:p>
      <w:pPr>
        <w:numPr>
          <w:ilvl w:val="0"/>
          <w:numId w:val="5"/>
        </w:numPr>
      </w:pPr>
      <w:r>
        <w:rPr/>
        <w:t xml:space="preserve">Zalesňování sazenic zalesňovacími stroji.</w:t>
      </w:r>
    </w:p>
    <w:p>
      <w:pPr>
        <w:numPr>
          <w:ilvl w:val="0"/>
          <w:numId w:val="5"/>
        </w:numPr>
      </w:pPr>
      <w:r>
        <w:rPr/>
        <w:t xml:space="preserve">Ochrana lesních kultur pomocí mechanických postřikovačů včetně přípravy postřiků.</w:t>
      </w:r>
    </w:p>
    <w:p>
      <w:pPr>
        <w:numPr>
          <w:ilvl w:val="0"/>
          <w:numId w:val="5"/>
        </w:numPr>
      </w:pPr>
      <w:r>
        <w:rPr/>
        <w:t xml:space="preserve">Mechanická ochrana lesních kultur – ožínání křovinořezy a motorovými ožínači.</w:t>
      </w:r>
    </w:p>
    <w:p>
      <w:pPr>
        <w:numPr>
          <w:ilvl w:val="0"/>
          <w:numId w:val="5"/>
        </w:numPr>
      </w:pPr>
      <w:r>
        <w:rPr/>
        <w:t xml:space="preserve">Prořezávky, prostřihávky, výseky plevelných a nežádoucích dřevin, zpřístupnění porostů a další pěstební práce jednomužnou motorovou pilou nebo křovinořezem.</w:t>
      </w:r>
    </w:p>
    <w:p>
      <w:pPr>
        <w:numPr>
          <w:ilvl w:val="0"/>
          <w:numId w:val="5"/>
        </w:numPr>
      </w:pPr>
      <w:r>
        <w:rPr/>
        <w:t xml:space="preserve">Mechanizované práce v ochraně lesa proti zvěři a hmyzím a ostatním škůdcům.</w:t>
      </w:r>
    </w:p>
    <w:p>
      <w:pPr>
        <w:numPr>
          <w:ilvl w:val="0"/>
          <w:numId w:val="5"/>
        </w:numPr>
      </w:pPr>
      <w:r>
        <w:rPr/>
        <w:t xml:space="preserve">Mechanizované odkorňování pokácených kmenů.</w:t>
      </w:r>
    </w:p>
    <w:p>
      <w:pPr>
        <w:numPr>
          <w:ilvl w:val="0"/>
          <w:numId w:val="5"/>
        </w:numPr>
      </w:pPr>
      <w:r>
        <w:rPr/>
        <w:t xml:space="preserve">Kopání a udržování protipožárních pásů pomocí závěsného nářadí na traktoru.</w:t>
      </w:r>
    </w:p>
    <w:p>
      <w:pPr>
        <w:numPr>
          <w:ilvl w:val="0"/>
          <w:numId w:val="5"/>
        </w:numPr>
      </w:pPr>
      <w:r>
        <w:rPr/>
        <w:t xml:space="preserve">Asanace erozních rýh.</w:t>
      </w:r>
    </w:p>
    <w:p>
      <w:pPr>
        <w:numPr>
          <w:ilvl w:val="0"/>
          <w:numId w:val="5"/>
        </w:numPr>
      </w:pPr>
      <w:r>
        <w:rPr/>
        <w:t xml:space="preserve">Mechanizované práce při údržbě lesních cest a svážnic.</w:t>
      </w:r>
    </w:p>
    <w:p>
      <w:pPr>
        <w:numPr>
          <w:ilvl w:val="0"/>
          <w:numId w:val="5"/>
        </w:numPr>
      </w:pPr>
      <w:r>
        <w:rPr/>
        <w:t xml:space="preserve">Prohrnování a posyp lesních cest traktorem.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Řidiči a obsluha lesnických strojů</w:t>
      </w:r>
    </w:p>
    <w:p>
      <w:pPr>
        <w:numPr>
          <w:ilvl w:val="0"/>
          <w:numId w:val="5"/>
        </w:numPr>
      </w:pPr>
      <w:r>
        <w:rPr/>
        <w:t xml:space="preserve">Řidiči a obsluha zemědělských a lesnických strojů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Řidiči a obsluha zemědělských a lesnických strojů (CZ-ISCO 8341)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41 994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8341</w:t>
            </w:r>
          </w:p>
        </w:tc>
        <w:tc>
          <w:tcPr>
            <w:tcW w:w="2000" w:type="dxa"/>
          </w:tcPr>
          <w:p>
            <w:pPr/>
            <w:r>
              <w:rPr/>
              <w:t xml:space="preserve">Řidiči a obsluha zemědělských a lesnických strojů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36 930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83412</w:t>
            </w:r>
          </w:p>
        </w:tc>
        <w:tc>
          <w:tcPr>
            <w:tcW w:w="2000" w:type="dxa"/>
          </w:tcPr>
          <w:p>
            <w:pPr/>
            <w:r>
              <w:rPr/>
              <w:t xml:space="preserve">Řidiči a obsluha lesnických strojů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8341</w:t>
            </w:r>
          </w:p>
        </w:tc>
        <w:tc>
          <w:tcPr>
            <w:tcW w:w="3000" w:type="dxa"/>
          </w:tcPr>
          <w:p>
            <w:pPr/>
            <w:r>
              <w:rPr/>
              <w:t xml:space="preserve">Řidiči a obsluha zemědělských a lesních strojů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http://data.europa.eu/esco/isco/C8341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Řízení, údržba a běžné opravy motorových vozidel pro dopravu nákladů, jejichž největší přípustná hmotnost převyšuje 3 500 kg, avšak nepřevyšuje 12 000 kg.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Chemická ochrana a hnojení zemědělských kultur postřikem závěsnými a samojízdnými postřikovači.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Opravy, údržba a seřizování mechanických technologických zařízení.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Řízení a údržba kolových traktorů s přívěsem nebo návěsem při dopravě.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Vláčení, orba, smykování a ostatní předseťová příprava půdy, technický záběr nářadí do méně než 6 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Běžné opravy traktorů, strojů, nářadí a zařízení. Základní odborné práce při demontážích a montážích funkčních skupin.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lesní výroba, lesnické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Lesní mechanizátor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41-56-H/01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lesní výroba, lesnické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4156E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zemědělec, zemědělské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4151E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doporučené - Obsluha křovinořezu - odborná způsobilost podle nařízení vlády č. 28/2002 Sb., kterým se stanoví způsob organizace práce a pracovních postupů, které je zaměstnavatel povinen zajistit při práci v lese a na pracovištích obdobného charakteru</w:t>
      </w:r>
    </w:p>
    <w:p>
      <w:pPr>
        <w:numPr>
          <w:ilvl w:val="0"/>
          <w:numId w:val="5"/>
        </w:numPr>
      </w:pPr>
      <w:r>
        <w:rPr/>
        <w:t xml:space="preserve">povinné - Řízení traktorů - řidičský průkaz sk. T podle vyhlášky č. 31/2001 Sb., o řidičských průkazech a o registru řidičů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c14.B.5022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traktory a ostatní mechanizací využívanou ve výrobě sazenic, v pěstební činnosti a ochraně lesa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c14.A.7041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kultur proti buřeni s využitím malé mechanizace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c14.A.1033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Výroba, údržba, opravy a výměna sítě svodnic v cestní síti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lesnického nářadí,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c14.A.7042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prostřihávek a prořezávek v nárostech a mladých porostech, vyřezávání nehroubí, rozčleňování porostů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a stavba oplocenek, mysliveckých a účelových zařízení v lese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c14.A.1031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Oprava poškozených míst na cestách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c14.A.1034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vodních propustků a podélných příkopů cest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c14.A.1032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Úprava erozních rýh na vývozních linkách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c14.A.7016</w:t>
            </w:r>
          </w:p>
        </w:tc>
        <w:tc>
          <w:tcPr>
            <w:tcW w:w="3000" w:type="dxa"/>
          </w:tcPr>
          <w:p>
            <w:pPr/>
            <w:r>
              <w:rPr/>
              <w:t xml:space="preserve">Výsadba nových lesních kultur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c14.A.7039</w:t>
            </w:r>
          </w:p>
        </w:tc>
        <w:tc>
          <w:tcPr>
            <w:tcW w:w="3000" w:type="dxa"/>
          </w:tcPr>
          <w:p>
            <w:pPr/>
            <w:r>
              <w:rPr/>
              <w:t xml:space="preserve">Hnojení a ochrana lesních kultur chemickými prostředky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c14.A.6045</w:t>
            </w:r>
          </w:p>
        </w:tc>
        <w:tc>
          <w:tcPr>
            <w:tcW w:w="3000" w:type="dxa"/>
          </w:tcPr>
          <w:p>
            <w:pPr/>
            <w:r>
              <w:rPr/>
              <w:t xml:space="preserve">Vyklizování ploch po těžbě; úklid, pálení, štěpkování a drcení klestu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c14.A.7052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metod ochrany lesních a zemědělských porostů (zejména proti škodám zvěří)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c14.A.2030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lesních cest a svážnic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c14.A.7034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a výchova lesních porostů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c14.B.5023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vyžínačů a křovinořezů v lesnické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mladých porostů a lesa proti zvěři, buření a lesním škůdcům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a seřizování zemědělských a lesnických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mechanického zpracování půdy pro danou pěstební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semenářství a školkařství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7F8932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Mechanizátor pro pěstební činnost</dc:title>
  <dc:description>Mechanizátor pro pěstební činnost zabezpečuje v lesním hospodářství jednotlivé pracovní operace při přípravě půdy, obnově lesa, péči o lesní kultury a ve výchově lesních porostů prostřednictvím mechanizačních prostředků. </dc:description>
  <dc:subject/>
  <cp:keywords/>
  <cp:category>Specializace</cp:category>
  <cp:lastModifiedBy/>
  <dcterms:created xsi:type="dcterms:W3CDTF">2017-11-22T09:24:24+01:00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