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Autoptický laborant</w:t>
      </w:r>
      <w:bookmarkEnd w:id="1"/>
    </w:p>
    <w:p>
      <w:pPr/>
      <w:r>
        <w:rPr/>
        <w:t xml:space="preserve">Jednotka práce bude aktualizována v souladu s platnou legislativou v průběhu roku 2013-2014.
Autoptický laborant podle pokynů lékaře zajišťuje přípravné práce k provádění pitvy.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Autopsy technician, Pitevní laborant, Pitevní preparátor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pomůcek a materiálů pro pitvu.</w:t>
      </w:r>
    </w:p>
    <w:p>
      <w:pPr>
        <w:numPr>
          <w:ilvl w:val="0"/>
          <w:numId w:val="5"/>
        </w:numPr>
      </w:pPr>
      <w:r>
        <w:rPr/>
        <w:t xml:space="preserve">Provádění preparační výkonů, nástřiků kontrastními látkami a želatinovými hmotami.</w:t>
      </w:r>
    </w:p>
    <w:p>
      <w:pPr>
        <w:numPr>
          <w:ilvl w:val="0"/>
          <w:numId w:val="5"/>
        </w:numPr>
      </w:pPr>
      <w:r>
        <w:rPr/>
        <w:t xml:space="preserve">Zhotovení muzeálních a výukových, suchých, vlhkých, popř. akrylátových makroskopických preparátů.</w:t>
      </w:r>
    </w:p>
    <w:p>
      <w:pPr>
        <w:numPr>
          <w:ilvl w:val="0"/>
          <w:numId w:val="5"/>
        </w:numPr>
      </w:pPr>
      <w:r>
        <w:rPr/>
        <w:t xml:space="preserve">Zodpovědnost za fotodokumentace pitvy.</w:t>
      </w:r>
    </w:p>
    <w:p>
      <w:pPr>
        <w:numPr>
          <w:ilvl w:val="0"/>
          <w:numId w:val="5"/>
        </w:numPr>
      </w:pPr>
      <w:r>
        <w:rPr/>
        <w:t xml:space="preserve">Manipulace s těly zemřelých.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Autoptičtí laboranti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osobní péče ve zdravotní a sociální oblasti jinde neuvedení (CZ-ISCO 5329)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Autoptičtí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Vyjímání orgánů z těl zemřelých, příprava pro pitevní postupy a provádění preparačních výkonů a zhotovování preparátů na úseku patologie pod přímým vedením lékaře.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autoptiky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muzeálních a výukových, suchých, vlhkých, popř. akrylátových makroskopických preparátů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preparačních výkonů pod vedením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Přejímání, ukládání a manipulace se všemi zdravotnickými prostředky a materiály v oblasti autoptiky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nástrojů, pomůcek a materiálů pro požadované úkony včetně manipulace s těly zemřelých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o prováděných úkonech a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5D93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Autoptický laborant</dc:title>
  <dc:description>Jednotka práce bude aktualizována v souladu s platnou legislativou v průběhu roku 2013-2014.
Autoptický laborant podle pokynů lékaře zajišťuje přípravné práce k provádění pitvy.</dc:description>
  <dc:subject/>
  <cp:keywords/>
  <cp:category>Povolání</cp:category>
  <cp:lastModifiedBy/>
  <dcterms:created xsi:type="dcterms:W3CDTF">2017-11-22T09:23:16+01:00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