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Business analytik</w:t>
      </w:r>
      <w:bookmarkEnd w:id="1"/>
    </w:p>
    <w:p>
      <w:pPr/>
      <w:r>
        <w:rPr/>
        <w:t xml:space="preserve">Business Analytik analyzuje, dokumentuje a navrhuje optimalizaci (popř. zlepšení a automatizaci) podnikových procesů v kontextu informačních a komunikačních technologií. Zajišťuje implementaci standardizovaného podnikového software a navrhuje jeho přizpůsobení podnikovým procesům.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Analytik informačních a komunikačních technologií, Návrhář podnikových procesů, Business konzultant, Znalostní inženýr, Informační broker, Pracovník competitive inteligence, Byznys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Analytik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Návrhář databází, Návrhář software, Business analytik, Návrhář software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Analýza, návrh, dokumentace, standardizace a optimalizace podnikových procesů, včetně identifikace kritických míst.</w:t>
      </w:r>
    </w:p>
    <w:p>
      <w:pPr>
        <w:numPr>
          <w:ilvl w:val="0"/>
          <w:numId w:val="5"/>
        </w:numPr>
      </w:pPr>
      <w:r>
        <w:rPr/>
        <w:t xml:space="preserve">Příprava struktury dokumentace podnikových procesů.</w:t>
      </w:r>
    </w:p>
    <w:p>
      <w:pPr>
        <w:numPr>
          <w:ilvl w:val="0"/>
          <w:numId w:val="5"/>
        </w:numPr>
      </w:pPr>
      <w:r>
        <w:rPr/>
        <w:t xml:space="preserve">Spolupráce na návrhu a řešení aplikační architektury v podniku.</w:t>
      </w:r>
    </w:p>
    <w:p>
      <w:pPr>
        <w:numPr>
          <w:ilvl w:val="0"/>
          <w:numId w:val="5"/>
        </w:numPr>
      </w:pPr>
      <w:r>
        <w:rPr/>
        <w:t xml:space="preserve">Analýzy uživatelských požadavků a jednání se zákazníky/uživateli.</w:t>
      </w:r>
    </w:p>
    <w:p>
      <w:pPr>
        <w:numPr>
          <w:ilvl w:val="0"/>
          <w:numId w:val="5"/>
        </w:numPr>
      </w:pPr>
      <w:r>
        <w:rPr/>
        <w:t xml:space="preserve">Návrh informatických služeb podporujících podnikové procesy.</w:t>
      </w:r>
    </w:p>
    <w:p>
      <w:pPr>
        <w:numPr>
          <w:ilvl w:val="0"/>
          <w:numId w:val="5"/>
        </w:numPr>
      </w:pPr>
      <w:r>
        <w:rPr/>
        <w:t xml:space="preserve">Specifikace požadavků na softwarové aplikace a nasazování či přizpůsobení (customizace) standardního software.</w:t>
      </w:r>
    </w:p>
    <w:p>
      <w:pPr>
        <w:numPr>
          <w:ilvl w:val="0"/>
          <w:numId w:val="5"/>
        </w:numPr>
      </w:pPr>
      <w:r>
        <w:rPr/>
        <w:t xml:space="preserve">Specifikace nároků a spolupráce na řešení integračních úloh (zejména integrace aplikací a dat).</w:t>
      </w:r>
    </w:p>
    <w:p>
      <w:pPr>
        <w:numPr>
          <w:ilvl w:val="0"/>
          <w:numId w:val="5"/>
        </w:numPr>
      </w:pPr>
      <w:r>
        <w:rPr/>
        <w:t xml:space="preserve">Sledování trendů, standardů a zákonných požadavků v oblasti bezpečnosti dat.</w:t>
      </w:r>
    </w:p>
    <w:p>
      <w:pPr>
        <w:numPr>
          <w:ilvl w:val="0"/>
          <w:numId w:val="5"/>
        </w:numPr>
      </w:pPr>
      <w:r>
        <w:rPr/>
        <w:t xml:space="preserve">Analýza rizik IS/ICT, zajišťování podkladů pro řízení kontinuity činností organizace (business continuity) v případě výpadku IS/ICT.</w:t>
      </w:r>
    </w:p>
    <w:p>
      <w:pPr>
        <w:numPr>
          <w:ilvl w:val="0"/>
          <w:numId w:val="5"/>
        </w:numPr>
      </w:pPr>
      <w:r>
        <w:rPr/>
        <w:t xml:space="preserve">Řízení kvality informačního systému v kontextu mezinárodních norem.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informačních a komunikačních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Projekční řízení informačních systémů s rozsáhlou hierarchickou strukturou a vazbami na jiné informační systémy, s rozsáhlou databází popřípadě s celostátní topologií, tj. metodické, analytické, normotvorné a jiné odborné činnosti a projektování informačních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specializované práce spojené s projekty vývoje systémů informačních a komunikačních technologií, programového vybavení nebo informačních služeb, které jsou nezávislé na jiných informačních systémech nebo mají na ně omezené vazby, případně jsou kombinované s dalším externím nákupem a zavedením informačního systému nebo rozvojem jejich provozu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práce spojené s vývojem projektů změn provozu a údržby systémů informačních a komunikačních technologií, programového vybavení nebo informačních služeb, například definování modelů a výstupů, analýza systémových požadavků (funkcí a schopností, uživatelských a bezpečnostních požadavků, požadavků na rozhraní, provoz a údržbu), navrhování architektury systémů informačních a komunikačních technologií a integrace jeho složek s jinými systémy, kvalifikační testování, instalace, přezkoumávání a ověřování jejich funkce.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reportu o projektu a jeho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konzultačních služeb a metodického řízení uživatelů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Specifikace očekávaných efektů, jejich argumentace a komunikace se zadavateli a uživateli navrženého nebo implementovaného řešení IS/ICT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rychlé orientace v podnikových procesech z oboru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procesů, legislativních a technických podmínek a požadavků uživatelů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vhodných modelovacích nástrojů/prostředí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formální specifikace modelů softwarových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analytického a logického/fyzického modelu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metodiky pro modelování informačních toků, rozhraní, uživatele (UML, CASE)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CASE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a ochrany dat včetně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metodika modelování infomačních toků a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 a základní pojmy z oblasti ICT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průmyslových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velkých podniků a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8018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Business analytik</dc:title>
  <dc:description>Business Analytik analyzuje, dokumentuje a navrhuje optimalizaci (popř. zlepšení a automatizaci) podnikových procesů v kontextu informačních a komunikačních technologií. Zajišťuje implementaci standardizovaného podnikového software a navrhuje jeho přizpůsobení podnikovým procesům.</dc:description>
  <dc:subject/>
  <cp:keywords/>
  <cp:category>Specializace</cp:category>
  <cp:lastModifiedBy/>
  <dcterms:created xsi:type="dcterms:W3CDTF">2017-11-22T09:23:16+01:00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