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Pečovatelka dětí</w:t>
      </w:r>
      <w:bookmarkEnd w:id="1"/>
    </w:p>
    <w:p>
      <w:pPr/>
      <w:r>
        <w:rPr/>
        <w:t xml:space="preserve">Chůva zajišťuje dlouhodobé nebo krátkodobé hlídání dětí různých věkových kategorií v domácnosti klienta nebo na rodinných oslavách, v hotelích, ve veřejných dětských koutcích apod.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Chůva, Guvernantka, Au pair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dodržování denního režimu svěřeného dítěte.</w:t>
      </w:r>
    </w:p>
    <w:p>
      <w:pPr>
        <w:numPr>
          <w:ilvl w:val="0"/>
          <w:numId w:val="5"/>
        </w:numPr>
      </w:pPr>
      <w:r>
        <w:rPr/>
        <w:t xml:space="preserve">Příprava stravy a pokrmů dětem různých věkových kategorií.</w:t>
      </w:r>
    </w:p>
    <w:p>
      <w:pPr>
        <w:numPr>
          <w:ilvl w:val="0"/>
          <w:numId w:val="5"/>
        </w:numPr>
      </w:pPr>
      <w:r>
        <w:rPr/>
        <w:t xml:space="preserve">Zajištění denní hygieny dítěte do tří let věku (přebalování, koupání).</w:t>
      </w:r>
    </w:p>
    <w:p>
      <w:pPr>
        <w:numPr>
          <w:ilvl w:val="0"/>
          <w:numId w:val="5"/>
        </w:numPr>
      </w:pPr>
      <w:r>
        <w:rPr/>
        <w:t xml:space="preserve">Doprovod dětí do školy, do zájmových kroužků, k lékaři.</w:t>
      </w:r>
    </w:p>
    <w:p>
      <w:pPr>
        <w:numPr>
          <w:ilvl w:val="0"/>
          <w:numId w:val="5"/>
        </w:numPr>
      </w:pPr>
      <w:r>
        <w:rPr/>
        <w:t xml:space="preserve">Vyzvedávání dětí z jeslí, školek a škol.</w:t>
      </w:r>
    </w:p>
    <w:p>
      <w:pPr>
        <w:numPr>
          <w:ilvl w:val="0"/>
          <w:numId w:val="5"/>
        </w:numPr>
      </w:pPr>
      <w:r>
        <w:rPr/>
        <w:t xml:space="preserve">Návštěva pediatra se svěřeným dítětem.</w:t>
      </w:r>
    </w:p>
    <w:p>
      <w:pPr>
        <w:numPr>
          <w:ilvl w:val="0"/>
          <w:numId w:val="5"/>
        </w:numPr>
      </w:pPr>
      <w:r>
        <w:rPr/>
        <w:t xml:space="preserve">Péče o nemocné dítě (podávání léků, plnění pokynů lékaře, dohled na klidový režim).</w:t>
      </w:r>
    </w:p>
    <w:p>
      <w:pPr>
        <w:numPr>
          <w:ilvl w:val="0"/>
          <w:numId w:val="5"/>
        </w:numPr>
      </w:pPr>
      <w:r>
        <w:rPr/>
        <w:t xml:space="preserve">Rozvíjení dětských schopností a dovedností (hry, sport, výtvarné techniky, zpěv, tanec, apod.).</w:t>
      </w:r>
    </w:p>
    <w:p>
      <w:pPr>
        <w:numPr>
          <w:ilvl w:val="0"/>
          <w:numId w:val="5"/>
        </w:numPr>
      </w:pPr>
      <w:r>
        <w:rPr/>
        <w:t xml:space="preserve">Dohled na bezpečnost a zajištění základních potřeb dětí, organizace společných aktivit k pobavení dětí.</w:t>
      </w:r>
    </w:p>
    <w:p>
      <w:pPr>
        <w:numPr>
          <w:ilvl w:val="0"/>
          <w:numId w:val="5"/>
        </w:numPr>
      </w:pPr>
      <w:r>
        <w:rPr/>
        <w:t xml:space="preserve">Zajištění bezpečnosti a zdraví svěřeného dítěte.</w:t>
      </w:r>
    </w:p>
    <w:p>
      <w:pPr>
        <w:numPr>
          <w:ilvl w:val="0"/>
          <w:numId w:val="5"/>
        </w:numPr>
      </w:pPr>
      <w:r>
        <w:rPr/>
        <w:t xml:space="preserve">Přizpůsobení se chodu a zvyklostem rodiny.</w:t>
      </w:r>
    </w:p>
    <w:p>
      <w:pPr>
        <w:numPr>
          <w:ilvl w:val="0"/>
          <w:numId w:val="5"/>
        </w:numPr>
      </w:pPr>
      <w:r>
        <w:rPr/>
        <w:t xml:space="preserve">Poskytování první pomoci.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péče o děti v mimoškolských zařízeních</w:t>
      </w:r>
    </w:p>
    <w:p>
      <w:pPr>
        <w:numPr>
          <w:ilvl w:val="0"/>
          <w:numId w:val="5"/>
        </w:numPr>
      </w:pPr>
      <w:r>
        <w:rPr/>
        <w:t xml:space="preserve">Pracovníci péče o děti v domácnostech</w:t>
      </w:r>
    </w:p>
    <w:p>
      <w:pPr>
        <w:numPr>
          <w:ilvl w:val="0"/>
          <w:numId w:val="5"/>
        </w:numPr>
      </w:pPr>
      <w:r>
        <w:rPr/>
        <w:t xml:space="preserve">Pracovníci péče o děti v mimoškolských zařízeních a domácnostech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5311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péče o děti v mimoškolských zařízeních a domácnostech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pečovatelské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pečovatelské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75-31-M/01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pečovatelské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pečovatelské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6955J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j41.C.6111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vyprávění pohádek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Rozvíjení rozumových, jazykových, výtvarných, tělesných dovedností a zručnosti předškolních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j41.C.6129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předškolních dětí k osvojování hygienických návyků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dětských her a dalších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k21.C.7015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k21.C.7009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Poskytnutí stravy nebo pomoc při jejím zajištění (dovoz jídla, pomoc při přípravě a podávání jídla a pití)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dětí zaměřená na jejich celkový rozvoj, získávání vědomostí a dovedností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pečovatelství o děti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hlídání malých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0A0C8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Pečovatelka dětí</dc:title>
  <dc:description>Chůva zajišťuje dlouhodobé nebo krátkodobé hlídání dětí různých věkových kategorií v domácnosti klienta nebo na rodinných oslavách, v hotelích, ve veřejných dětských koutcích apod.</dc:description>
  <dc:subject/>
  <cp:keywords/>
  <cp:category>Povolání</cp:category>
  <cp:lastModifiedBy/>
  <dcterms:created xsi:type="dcterms:W3CDTF">2017-11-22T09:22:42+01:00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