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 motomanuální</w:t>
      </w:r>
      <w:bookmarkEnd w:id="1"/>
    </w:p>
    <w:p>
      <w:pPr/>
      <w:r>
        <w:rPr/>
        <w:t xml:space="preserve">Těžař dříví motomanuální provádí těžbu dříví a výrobu zadaných sortimentů dříví v lesních porostech za pomoci motorových pil.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Těžař, Dělník pro těžbu dřeva, Težař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a výroba hotových sortimentů dříví v lesních porostech za pomoci motorových pil.</w:t>
      </w:r>
    </w:p>
    <w:p>
      <w:pPr>
        <w:numPr>
          <w:ilvl w:val="0"/>
          <w:numId w:val="5"/>
        </w:numPr>
      </w:pPr>
      <w:r>
        <w:rPr/>
        <w:t xml:space="preserve">Výroba sortimentů dříví v lesních porostech na základě druhování dříví a měření průměrů a délek dříví.</w:t>
      </w:r>
    </w:p>
    <w:p>
      <w:pPr>
        <w:numPr>
          <w:ilvl w:val="0"/>
          <w:numId w:val="5"/>
        </w:numPr>
      </w:pPr>
      <w:r>
        <w:rPr/>
        <w:t xml:space="preserve">Ruční výroba rovnaného dříví.</w:t>
      </w:r>
    </w:p>
    <w:p>
      <w:pPr>
        <w:numPr>
          <w:ilvl w:val="0"/>
          <w:numId w:val="5"/>
        </w:numPr>
      </w:pPr>
      <w:r>
        <w:rPr/>
        <w:t xml:space="preserve">Zpracování těžebních zbytků.</w:t>
      </w:r>
    </w:p>
    <w:p>
      <w:pPr>
        <w:numPr>
          <w:ilvl w:val="0"/>
          <w:numId w:val="5"/>
        </w:numPr>
      </w:pPr>
      <w:r>
        <w:rPr/>
        <w:t xml:space="preserve">Provádění výchovného zásahu v lesních porostech řezem s ponecháním hroubí či nehroubí v lesních porostech.</w:t>
      </w:r>
    </w:p>
    <w:p>
      <w:pPr>
        <w:numPr>
          <w:ilvl w:val="0"/>
          <w:numId w:val="5"/>
        </w:numPr>
      </w:pPr>
      <w:r>
        <w:rPr/>
        <w:t xml:space="preserve">Zpřístupnění a rozčlenění porostů řezem.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těžbu dřeva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62102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těžbu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dříví lanovými systémy včetně montáže a demontáže.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 - vyvětvování vysokých stromů včetně výstupu do korun.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motomanuální (41-090-H)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výchovných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výroba sortimentů dříví a jeho přeprava na manipulačních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těžebních zbytků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539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 motomanuální</dc:title>
  <dc:description>Těžař dříví motomanuální provádí těžbu dříví a výrobu zadaných sortimentů dříví v lesních porostech za pomoci motorových pil.</dc:description>
  <dc:subject/>
  <cp:keywords/>
  <cp:category>Specializace</cp:category>
  <cp:lastModifiedBy/>
  <dcterms:created xsi:type="dcterms:W3CDTF">2017-11-22T09:22:07+01:00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