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Knihař na knihařských strojích</w:t>
      </w:r>
      <w:bookmarkEnd w:id="1"/>
    </w:p>
    <w:p>
      <w:pPr/>
      <w:r>
        <w:rPr/>
        <w:t xml:space="preserve">Knihař na knihařských strojích vykonává odborné knihařské práce, zejména knižní vazby všech typů a dokončovací zpracování tiskovin na poloautomatických nebo automatických knihařských strojích.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Knihař, Bookbinder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kontrola pracovních materiálů a stanovení pracovního postupu na knihařských strojích.</w:t>
      </w:r>
    </w:p>
    <w:p>
      <w:pPr>
        <w:numPr>
          <w:ilvl w:val="0"/>
          <w:numId w:val="5"/>
        </w:numPr>
      </w:pPr>
      <w:r>
        <w:rPr/>
        <w:t xml:space="preserve">Seřizování a obsluha strojů, např. řezacích, skládacích, snášecích, zalamovacích, vkládacích, připevňovacích, lepících a vázacích.</w:t>
      </w:r>
    </w:p>
    <w:p>
      <w:pPr>
        <w:numPr>
          <w:ilvl w:val="0"/>
          <w:numId w:val="5"/>
        </w:numPr>
      </w:pPr>
      <w:r>
        <w:rPr/>
        <w:t xml:space="preserve">Strojní knihařská výroba měkkých a tuhých vazeb, např. časopisů, brožur či vázaných knih a dokončovací zpracování dalších tiskovin.</w:t>
      </w:r>
    </w:p>
    <w:p>
      <w:pPr>
        <w:numPr>
          <w:ilvl w:val="0"/>
          <w:numId w:val="5"/>
        </w:numPr>
      </w:pPr>
      <w:r>
        <w:rPr/>
        <w:t xml:space="preserve">Mezioperační kontrola kvality provedení jednotlivých operací technologického postupu a výstupní kontrola kvality finálního produktu.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jednoduché opravy strojů a zařízení v dokončovací výrobě.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Knihař/knihařka na knihařských strojích (34-002-H)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 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knihařských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m16.D.3530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knih od knihařských linek, kontrola a odběr snesených knižních bloků, kontrola pořadí archů pomocí hřbetních znamének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výroba měkkých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výroba tuhých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vazeb s kombinovaným a nekombinovaným potahem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opravy defektních polotovarů v knihařské průmyslové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 a strojních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příprava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 (řezacích, skládacích, zalamovacích, vkládacích, připevňovacích, vázacích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při výrobě papírenských výrobků (sešity, desky, sáčky, pytle, hygienické potřeby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programovatelná zařízení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999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Knihař na knihařských strojích</dc:title>
  <dc:description>Knihař na knihařských strojích vykonává odborné knihařské práce, zejména knižní vazby všech typů a dokončovací zpracování tiskovin na poloautomatických nebo automatických knihařských strojích.</dc:description>
  <dc:subject/>
  <cp:keywords/>
  <cp:category>Specializace</cp:category>
  <cp:lastModifiedBy/>
  <dcterms:created xsi:type="dcterms:W3CDTF">2017-11-22T09:21:33+01:00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