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Dělník v textilní a oděvní výrobě</w:t>
      </w:r>
      <w:bookmarkEnd w:id="1"/>
    </w:p>
    <w:p>
      <w:pPr/>
      <w:r>
        <w:rPr/>
        <w:t xml:space="preserve">Dělník v textilní a oděvní výrobě provádí pomocné, přípravné, obslužné a manipulační práce v textilní a oděvní výrobě.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Textilní a oděvní výroba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Základní vzdělání; Střední vzdělání bez výučního listu; Střední vzdělání s výučním listem dvouleté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Podřízené specializace:</w:t>
            </w:r>
          </w:p>
        </w:tc>
        <w:tc>
          <w:tcPr/>
          <w:p>
            <w:pPr/>
            <w:r>
              <w:rPr/>
              <w:t xml:space="preserve">Dělník v textilní výrobě, Dělník v oděvní výrobě, Dělník v textilní výrobě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Uspořádání pracoviště a příprava příslušných materiálů, strojů a zařízení pro danou pracovní činnost.</w:t>
      </w:r>
    </w:p>
    <w:p>
      <w:pPr>
        <w:numPr>
          <w:ilvl w:val="0"/>
          <w:numId w:val="5"/>
        </w:numPr>
      </w:pPr>
      <w:r>
        <w:rPr/>
        <w:t xml:space="preserve">Manipulace s textilními materiály, příprava textilních materiálů pro střihárenský proces.</w:t>
      </w:r>
    </w:p>
    <w:p>
      <w:pPr>
        <w:numPr>
          <w:ilvl w:val="0"/>
          <w:numId w:val="5"/>
        </w:numPr>
      </w:pPr>
      <w:r>
        <w:rPr/>
        <w:t xml:space="preserve">Manipulace s drobnou přípravou pro výrobu.</w:t>
      </w:r>
    </w:p>
    <w:p>
      <w:pPr>
        <w:numPr>
          <w:ilvl w:val="0"/>
          <w:numId w:val="5"/>
        </w:numPr>
      </w:pPr>
      <w:r>
        <w:rPr/>
        <w:t xml:space="preserve">Zabezpečování jednoduchých operací při zhotovování výrobku.</w:t>
      </w:r>
    </w:p>
    <w:p>
      <w:pPr>
        <w:numPr>
          <w:ilvl w:val="0"/>
          <w:numId w:val="5"/>
        </w:numPr>
      </w:pPr>
      <w:r>
        <w:rPr/>
        <w:t xml:space="preserve">Manipulace s hotovými výrobky.</w:t>
      </w:r>
    </w:p>
    <w:p>
      <w:pPr>
        <w:numPr>
          <w:ilvl w:val="0"/>
          <w:numId w:val="5"/>
        </w:numPr>
      </w:pPr>
      <w:r>
        <w:rPr/>
        <w:t xml:space="preserve">Výkon ručních a strojně ručních prací v textilních a oděvních provozech.</w:t>
      </w:r>
    </w:p>
    <w:p>
      <w:pPr>
        <w:numPr>
          <w:ilvl w:val="0"/>
          <w:numId w:val="5"/>
        </w:numPr>
      </w:pPr>
      <w:r>
        <w:rPr/>
        <w:t xml:space="preserve">Obsluha dílčích částí poloautomatických zpracovatelských strojů nebo zařízení v textilních provozech.</w:t>
      </w:r>
    </w:p>
    <w:p>
      <w:pPr>
        <w:numPr>
          <w:ilvl w:val="0"/>
          <w:numId w:val="5"/>
        </w:numPr>
      </w:pPr>
      <w:r>
        <w:rPr/>
        <w:t xml:space="preserve">Spolupráce při obsluze strojů a aparaturních zařízení v textilních a oděvních provozech podle příkazů předáka.</w:t>
      </w:r>
    </w:p>
    <w:p>
      <w:pPr>
        <w:numPr>
          <w:ilvl w:val="0"/>
          <w:numId w:val="5"/>
        </w:numPr>
      </w:pPr>
      <w:r>
        <w:rPr/>
        <w:t xml:space="preserve">Obsluha jednoduchých strojů a zřízení.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Manipulační dělníci ve výrobě</w:t>
      </w:r>
    </w:p>
    <w:p>
      <w:pPr>
        <w:numPr>
          <w:ilvl w:val="0"/>
          <w:numId w:val="5"/>
        </w:numPr>
      </w:pPr>
      <w:r>
        <w:rPr/>
        <w:t xml:space="preserve">Ostatní pomocní pracovníci ve výrobě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Ostatní pomocní pracovníci ve výrobě (CZ-ISCO 9329)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21 335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32 264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51 132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22 319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30 229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46 788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22 906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34 270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47 528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20 884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37 201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46 698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22 571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34 299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46 982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22 047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36 659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47 793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21 179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28 622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46 871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20 970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30 781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40 747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23 879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37 298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48 136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22 159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32 979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47 649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23 949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34 729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49 858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22 884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33 450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47 147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21 742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33 836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45 978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9329</w:t>
            </w:r>
          </w:p>
        </w:tc>
        <w:tc>
          <w:tcPr>
            <w:tcW w:w="2000" w:type="dxa"/>
          </w:tcPr>
          <w:p>
            <w:pPr/>
            <w:r>
              <w:rPr/>
              <w:t xml:space="preserve">Ostatní pomocní pracovníci ve výrobě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32 789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32 838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93291</w:t>
            </w:r>
          </w:p>
        </w:tc>
        <w:tc>
          <w:tcPr>
            <w:tcW w:w="2000" w:type="dxa"/>
          </w:tcPr>
          <w:p>
            <w:pPr/>
            <w:r>
              <w:rPr/>
              <w:t xml:space="preserve">Manipulační dělníci ve výrobě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32 051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37 252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9329</w:t>
            </w:r>
          </w:p>
        </w:tc>
        <w:tc>
          <w:tcPr>
            <w:tcW w:w="3000" w:type="dxa"/>
          </w:tcPr>
          <w:p>
            <w:pPr/>
            <w:r>
              <w:rPr/>
              <w:t xml:space="preserve">Pomocní pracovníci ve výrobě jinde neuvedení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http://data.europa.eu/esco/isco/C9329</w:t>
            </w:r>
          </w:p>
        </w:tc>
      </w:tr>
    </w:tbl>
    <w:p/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Textilní a oděvní výroba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31-57-E/01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</w:tbl>
    <w:p/>
    <w:p>
      <w:pPr>
        <w:pStyle w:val="Heading2"/>
      </w:pPr>
      <w:bookmarkStart w:id="12" w:name="_Toc12"/>
      <w:r>
        <w:t>Kompetenční požadavky</w:t>
      </w:r>
      <w:bookmarkEnd w:id="12"/>
    </w:p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3" w:name="_Toc13"/>
      <w:r>
        <w:t>Digitální kompetence</w:t>
      </w:r>
      <w:bookmarkEnd w:id="13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3349AD8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Dělník v textilní a oděvní výrobě</dc:title>
  <dc:description>Dělník v textilní a oděvní výrobě provádí pomocné, přípravné, obslužné a manipulační práce v textilní a oděvní výrobě.</dc:description>
  <dc:subject/>
  <cp:keywords/>
  <cp:category>Povolání</cp:category>
  <cp:lastModifiedBy/>
  <dcterms:created xsi:type="dcterms:W3CDTF">2017-11-22T09:21:23+01:00</dcterms:created>
  <dcterms:modified xsi:type="dcterms:W3CDTF">2017-11-22T09:55:30+01:00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