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úpravu a přepravu lidských pozůstatků</w:t>
      </w:r>
      <w:bookmarkEnd w:id="1"/>
    </w:p>
    <w:p>
      <w:pPr/>
      <w:r>
        <w:rPr/>
        <w:t xml:space="preserve">Pracovník pro úpravu a přepravu lidských pozůstatků zajišťuje převzetí lidských pozůstatků, jejich úpravu, uložení do rakve, přechodné uložení do chlazených prostor a převozy spojené s pitvou nebo pohřbením.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pohřební služby, Pracovník pohřebiště, Pracovník krematoria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Vybavování rakví podle objednávky objednatele pohřbení.</w:t>
      </w:r>
    </w:p>
    <w:p>
      <w:pPr>
        <w:numPr>
          <w:ilvl w:val="0"/>
          <w:numId w:val="5"/>
        </w:numPr>
      </w:pPr>
      <w:r>
        <w:rPr/>
        <w:t xml:space="preserve">Oblékání a úprava lidských pozůstatků.</w:t>
      </w:r>
    </w:p>
    <w:p>
      <w:pPr>
        <w:numPr>
          <w:ilvl w:val="0"/>
          <w:numId w:val="5"/>
        </w:numPr>
      </w:pPr>
      <w:r>
        <w:rPr/>
        <w:t xml:space="preserve">Manipulace s lidskými pozůstatky při ukládání do rakve.</w:t>
      </w:r>
    </w:p>
    <w:p>
      <w:pPr>
        <w:numPr>
          <w:ilvl w:val="0"/>
          <w:numId w:val="5"/>
        </w:numPr>
      </w:pPr>
      <w:r>
        <w:rPr/>
        <w:t xml:space="preserve">Provedení převozů lidských pozůstatků z místa úmrtí a jeho předání na patologii nebo v místě přechodného uložení a následné převezení na místo pohřbení.</w:t>
      </w:r>
    </w:p>
    <w:p>
      <w:pPr>
        <w:numPr>
          <w:ilvl w:val="0"/>
          <w:numId w:val="5"/>
        </w:numPr>
      </w:pPr>
      <w:r>
        <w:rPr/>
        <w:t xml:space="preserve">Příprava a spolupráce při organizování pohřebních obřadů.</w:t>
      </w:r>
    </w:p>
    <w:p>
      <w:pPr>
        <w:numPr>
          <w:ilvl w:val="0"/>
          <w:numId w:val="5"/>
        </w:numPr>
      </w:pPr>
      <w:r>
        <w:rPr/>
        <w:t xml:space="preserve">Úklid, čištění, dezinfekce a pravdilená kontrola stavu chladících zařízení pro přechodné ukládání lidských pozůstatků, prostorů aut a transportních rakví.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6953E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 pro úpravu a přepravu lidských pozůstatků (69-012-H)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Převážení lidských pozůstatků a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Přechodné ukládání lidských pozůstatků do doby pohřbení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pohřebních vozidel, transportních rakví, chladicích zařízení a márnic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BE1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úpravu a přepravu lidských pozůstatků</dc:title>
  <dc:description>Pracovník pro úpravu a přepravu lidských pozůstatků zajišťuje převzetí lidských pozůstatků, jejich úpravu, uložení do rakve, přechodné uložení do chlazených prostor a převozy spojené s pitvou nebo pohřbením.</dc:description>
  <dc:subject/>
  <cp:keywords/>
  <cp:category>Povolání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