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v potravinářství a krmivářství</w:t>
      </w:r>
      <w:bookmarkEnd w:id="1"/>
    </w:p>
    <w:p>
      <w:pPr/>
      <w:r>
        <w:rPr/>
        <w:t xml:space="preserve">Technolog v potravinářství a krmivářství provádí stanovování technologických postupů nebo zajišťování výrobních operací v potravinářském a krmivářském provoze podle rámcových pokynů nebo standardních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Potravinářský a krmivářský operátor, Technik 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Určování a řízení jednoduchých dílčích technologických postupů v daném potravinářském nebo krmivářském provoze.</w:t>
      </w:r>
    </w:p>
    <w:p>
      <w:pPr>
        <w:numPr>
          <w:ilvl w:val="0"/>
          <w:numId w:val="5"/>
        </w:numPr>
      </w:pPr>
      <w:r>
        <w:rPr/>
        <w:t xml:space="preserve">Zajišťování technologické přípravy a podmínek výroby ucelených částí výroby nebo provozu podle rámcových pokynů nebo standardních postupů.</w:t>
      </w:r>
    </w:p>
    <w:p>
      <w:pPr>
        <w:numPr>
          <w:ilvl w:val="0"/>
          <w:numId w:val="5"/>
        </w:numPr>
      </w:pPr>
      <w:r>
        <w:rPr/>
        <w:t xml:space="preserve">Řízení a kontrola automatického chodu výroby prostřednictvím centrálního PC.</w:t>
      </w:r>
    </w:p>
    <w:p>
      <w:pPr>
        <w:numPr>
          <w:ilvl w:val="0"/>
          <w:numId w:val="5"/>
        </w:numPr>
      </w:pPr>
      <w:r>
        <w:rPr/>
        <w:t xml:space="preserve">Operativní řízení příjmů surovin do technologie za účelem zajištění plynulosti výroby.</w:t>
      </w:r>
    </w:p>
    <w:p>
      <w:pPr>
        <w:numPr>
          <w:ilvl w:val="0"/>
          <w:numId w:val="5"/>
        </w:numPr>
      </w:pPr>
      <w:r>
        <w:rPr/>
        <w:t xml:space="preserve">Zajišťování udržování pořádku na pracovišti a dodržování předpisů BOZP a PO.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technologického dozoru na pracovištích v dané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zkoušek v dané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technologického dozoru na pracovištích v dané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zkoušek v dané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lihovin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tuků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pečivářských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cukru a dalších cukrovarnických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cukrovinkářských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piva a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masa a výroba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84AE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v potravinářství a krmivářství</dc:title>
  <dc:description>Technolog v potravinářství a krmivářství provádí stanovování technologických postupů nebo zajišťování výrobních operací v potravinářském a krmivářském provoze podle rámcových pokynů nebo standardních postupů.</dc:description>
  <dc:subject/>
  <cp:keywords/>
  <cp:category>Specializace</cp:category>
  <cp:lastModifiedBy/>
  <dcterms:created xsi:type="dcterms:W3CDTF">2017-11-22T09:20:32+01:00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