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Plavčík</w:t>
      </w:r>
      <w:bookmarkEnd w:id="1"/>
    </w:p>
    <w:p>
      <w:pPr/>
      <w:r>
        <w:rPr/>
        <w:t xml:space="preserve">Plavčík na bazénech, koupalištích a aquaparcích zajišťuje bezpečnost návštěvníků těchto zařízení, usměrňuje jejich chování a vodní aktivity a je-li nezbytné, je připraven vykonat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 saver,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provozem bazénů, koupališť a aquaparků.</w:t>
      </w:r>
    </w:p>
    <w:p>
      <w:pPr>
        <w:numPr>
          <w:ilvl w:val="0"/>
          <w:numId w:val="5"/>
        </w:numPr>
      </w:pPr>
      <w:r>
        <w:rPr/>
        <w:t xml:space="preserve">Zajišťování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Kontrola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ochrany a ostrahy</w:t>
      </w:r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Dozor nad provozem plovárny nebo koupaliště v zájmu bezpečnosti a ochrany zdraví koupajících se osob, zachraňování tonoucích a poskytování první pomoci, kontrola teploty vody, vzduchu, hygienického stavu vody, čistoty bazénu a dalších zařízení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Plavčík/plavčice (74-008-H)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plavčíků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7FF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Plavčík</dc:title>
  <dc:description>Plavčík na bazénech, koupalištích a aquaparcích zajišťuje bezpečnost návštěvníků těchto zařízení, usměrňuje jejich chování a vodní aktivity a je-li nezbytné, je připraven vykonat příslušný záchranný zásah.</dc:description>
  <dc:subject/>
  <cp:keywords/>
  <cp:category>Povolání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