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Stavební technik technolog</w:t>
      </w:r>
      <w:bookmarkEnd w:id="1"/>
    </w:p>
    <w:p>
      <w:pPr/>
      <w:r>
        <w:rPr/>
        <w:t xml:space="preserve">Stavební technik technolog určuje technologické postupy nebo zajišťuje technologickou přípravu stavební výroby.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Stavebnictví a zeměměřictví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stavební technické činnosti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Určování, zkoušení, případně vyvíjení technologických postupů.</w:t>
      </w:r>
    </w:p>
    <w:p>
      <w:pPr>
        <w:numPr>
          <w:ilvl w:val="0"/>
          <w:numId w:val="5"/>
        </w:numPr>
      </w:pPr>
      <w:r>
        <w:rPr/>
        <w:t xml:space="preserve">Zajišťování technologické přípravy stavební výroby.</w:t>
      </w:r>
    </w:p>
    <w:p>
      <w:pPr>
        <w:numPr>
          <w:ilvl w:val="0"/>
          <w:numId w:val="5"/>
        </w:numPr>
      </w:pPr>
      <w:r>
        <w:rPr/>
        <w:t xml:space="preserve">Zajišťování technologických změn pracovních postupů.</w:t>
      </w:r>
    </w:p>
    <w:p>
      <w:pPr>
        <w:numPr>
          <w:ilvl w:val="0"/>
          <w:numId w:val="5"/>
        </w:numPr>
      </w:pPr>
      <w:r>
        <w:rPr/>
        <w:t xml:space="preserve">Specifikace množství a druhů materiálů, kontrola kvality a provádění technických zkoušek.</w:t>
      </w:r>
    </w:p>
    <w:p>
      <w:pPr>
        <w:numPr>
          <w:ilvl w:val="0"/>
          <w:numId w:val="5"/>
        </w:numPr>
      </w:pPr>
      <w:r>
        <w:rPr/>
        <w:t xml:space="preserve">Zavádění nových technologických postupů do výroby.</w:t>
      </w:r>
    </w:p>
    <w:p>
      <w:pPr>
        <w:numPr>
          <w:ilvl w:val="0"/>
          <w:numId w:val="5"/>
        </w:numPr>
      </w:pPr>
      <w:r>
        <w:rPr/>
        <w:t xml:space="preserve">Stanovování technických podmínek, způsobu uspořádání a průběhu stavební výroby.</w:t>
      </w:r>
    </w:p>
    <w:p>
      <w:pPr>
        <w:numPr>
          <w:ilvl w:val="0"/>
          <w:numId w:val="5"/>
        </w:numPr>
      </w:pPr>
      <w:r>
        <w:rPr/>
        <w:t xml:space="preserve">Zajišťování technických a technologických zkoušek.</w:t>
      </w:r>
    </w:p>
    <w:p>
      <w:pPr>
        <w:numPr>
          <w:ilvl w:val="0"/>
          <w:numId w:val="5"/>
        </w:numPr>
      </w:pPr>
      <w:r>
        <w:rPr/>
        <w:t xml:space="preserve">Kontrola dodržování technologické kázně.</w:t>
      </w:r>
    </w:p>
    <w:p>
      <w:pPr>
        <w:numPr>
          <w:ilvl w:val="0"/>
          <w:numId w:val="5"/>
        </w:numPr>
      </w:pPr>
      <w:r>
        <w:rPr/>
        <w:t xml:space="preserve">Vedení příslušné technologické dokumentace.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Stavební technici technologové, normovači</w:t>
      </w:r>
    </w:p>
    <w:p>
      <w:pPr>
        <w:numPr>
          <w:ilvl w:val="0"/>
          <w:numId w:val="5"/>
        </w:numPr>
      </w:pPr>
      <w:r>
        <w:rPr/>
        <w:t xml:space="preserve">Stavební technici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Stavební technici (CZ-ISCO 3112)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26 221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52 238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86 176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37 608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48 062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66 716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23 842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44 374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74 343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40 647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48 682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61 934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27 422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44 217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71 305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37 860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47 816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57 982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30 859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48 141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68 382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39 299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48 729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66 947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35 797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47 520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56 761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20 800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46 095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69 764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35 759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48 118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63 038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23 718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57 100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90 352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36 434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46 660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58 181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27 435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51 318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79 245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37 964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46 137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59 673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20 872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39 473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70 712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35 502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44 056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61 027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28 261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39 784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74 295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37 852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48 696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63 722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29 328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45 577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78 919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37 982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51 177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65 737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23 230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38 846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75 986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37 534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48 351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61 378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26 500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46 290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73 252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37 199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47 829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57 619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26 481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44 665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69 292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38 147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48 740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61 468 Kč</w:t>
            </w:r>
          </w:p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3112</w:t>
            </w:r>
          </w:p>
        </w:tc>
        <w:tc>
          <w:tcPr>
            <w:tcW w:w="2000" w:type="dxa"/>
          </w:tcPr>
          <w:p>
            <w:pPr/>
            <w:r>
              <w:rPr/>
              <w:t xml:space="preserve">Stavební technici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48 385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47 380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31123</w:t>
            </w:r>
          </w:p>
        </w:tc>
        <w:tc>
          <w:tcPr>
            <w:tcW w:w="2000" w:type="dxa"/>
          </w:tcPr>
          <w:p>
            <w:pPr/>
            <w:r>
              <w:rPr/>
              <w:t xml:space="preserve">Stavební technici technologové, normovači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56 063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3112</w:t>
            </w:r>
          </w:p>
        </w:tc>
        <w:tc>
          <w:tcPr>
            <w:tcW w:w="3000" w:type="dxa"/>
          </w:tcPr>
          <w:p>
            <w:pPr/>
            <w:r>
              <w:rPr/>
              <w:t xml:space="preserve">Stavební technici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http://data.europa.eu/esco/isco/C3112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stavební materiály a výrobky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3643M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Stavební materiály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36-43-M/01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ve skupině oborů stavebnictví, geodézie a kartografie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36xxM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ve skupině oborů stavebnictví, geodézie a kartografie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36xxL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stavební provoz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3644L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Stavební provoz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36-44-L/51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Stavebnictví, geodézie a kartografie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36-xx-M/xx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Technik/technička pro pozemní stavby (36-131-M)</w:t>
      </w:r>
    </w:p>
    <w:p>
      <w:pPr>
        <w:numPr>
          <w:ilvl w:val="0"/>
          <w:numId w:val="5"/>
        </w:numPr>
      </w:pPr>
      <w:r>
        <w:rPr/>
        <w:t xml:space="preserve">Technik/technička pro dopravní stavby (36-132-M)</w:t>
      </w:r>
    </w:p>
    <w:p>
      <w:pPr>
        <w:numPr>
          <w:ilvl w:val="0"/>
          <w:numId w:val="5"/>
        </w:numPr>
      </w:pPr>
      <w:r>
        <w:rPr/>
        <w:t xml:space="preserve">Technik/technička pro stavby vodního hospodářství a krajinného inženýrství (36-133-M)</w:t>
      </w:r>
    </w:p>
    <w:p>
      <w:pPr>
        <w:numPr>
          <w:ilvl w:val="0"/>
          <w:numId w:val="5"/>
        </w:numPr>
      </w:pPr>
      <w:r>
        <w:rPr/>
        <w:t xml:space="preserve">Technik/technička pro techniku prostředí staveb (36-134-M)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g11.D.8210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technologické dokumentace stavebních prací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g11.D.2110</w:t>
            </w:r>
          </w:p>
        </w:tc>
        <w:tc>
          <w:tcPr>
            <w:tcW w:w="3000" w:type="dxa"/>
          </w:tcPr>
          <w:p>
            <w:pPr/>
            <w:r>
              <w:rPr/>
              <w:t xml:space="preserve">Stanovování druhů polotovarů a množství materiálů ve stavebnictví podle projektové dokumentace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g11.D.3110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dodržování technologických postupů ve stavebnictví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d11.C.1001</w:t>
            </w:r>
          </w:p>
        </w:tc>
        <w:tc>
          <w:tcPr>
            <w:tcW w:w="3000" w:type="dxa"/>
          </w:tcPr>
          <w:p>
            <w:pPr/>
            <w:r>
              <w:rPr/>
              <w:t xml:space="preserve">Spolupráce při realizaci technologických změn ve výrobním procesu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g11.D.2151</w:t>
            </w:r>
          </w:p>
        </w:tc>
        <w:tc>
          <w:tcPr>
            <w:tcW w:w="3000" w:type="dxa"/>
          </w:tcPr>
          <w:p>
            <w:pPr/>
            <w:r>
              <w:rPr/>
              <w:t xml:space="preserve">Stanovování standardních technologických postupů a technologických podmínek pro stavební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g11.D.2152</w:t>
            </w:r>
          </w:p>
        </w:tc>
        <w:tc>
          <w:tcPr>
            <w:tcW w:w="3000" w:type="dxa"/>
          </w:tcPr>
          <w:p>
            <w:pPr/>
            <w:r>
              <w:rPr/>
              <w:t xml:space="preserve">Stanovování způsobu provádění technologických zkoušek ve stavební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g11.D.2411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technologických zkoušek ve stavebnictví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g11.Z.1111</w:t>
            </w:r>
          </w:p>
        </w:tc>
        <w:tc>
          <w:tcPr>
            <w:tcW w:w="3000" w:type="dxa"/>
          </w:tcPr>
          <w:p>
            <w:pPr/>
            <w:r>
              <w:rPr/>
              <w:t xml:space="preserve">Koordinace technologické přípravy stavební výroby, toků materiálů, návaznosti prací, technologických přestávek aj. technických podmínek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g11.D.1092</w:t>
            </w:r>
          </w:p>
        </w:tc>
        <w:tc>
          <w:tcPr>
            <w:tcW w:w="3000" w:type="dxa"/>
          </w:tcPr>
          <w:p>
            <w:pPr/>
            <w:r>
              <w:rPr/>
              <w:t xml:space="preserve">Čtení stavebních výkresů a dokumentace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g11._.0052</w:t>
            </w:r>
          </w:p>
        </w:tc>
        <w:tc>
          <w:tcPr>
            <w:tcW w:w="3000" w:type="dxa"/>
          </w:tcPr>
          <w:p>
            <w:pPr/>
            <w:r>
              <w:rPr/>
              <w:t xml:space="preserve">systémy a standardy kvality ve stavebnictví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ve stavebnictví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e71._.0007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tvorby technologických postupů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e52._.0016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výroby stavebních hmot, směsí a polotovarů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g11._.0040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stavebních prací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l24._.0022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 ve stavebnictví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g11._.0097</w:t>
            </w:r>
          </w:p>
        </w:tc>
        <w:tc>
          <w:tcPr>
            <w:tcW w:w="3000" w:type="dxa"/>
          </w:tcPr>
          <w:p>
            <w:pPr/>
            <w:r>
              <w:rPr/>
              <w:t xml:space="preserve">nakládání s odpady a recyklace stavebních materiálů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g11._.0098</w:t>
            </w:r>
          </w:p>
        </w:tc>
        <w:tc>
          <w:tcPr>
            <w:tcW w:w="3000" w:type="dxa"/>
          </w:tcPr>
          <w:p>
            <w:pPr/>
            <w:r>
              <w:rPr/>
              <w:t xml:space="preserve">ekonomika stavební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stavební technologie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druhy staveb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stavební materiály a jejich vlastnosti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g11._.0057</w:t>
            </w:r>
          </w:p>
        </w:tc>
        <w:tc>
          <w:tcPr>
            <w:tcW w:w="3000" w:type="dxa"/>
          </w:tcPr>
          <w:p>
            <w:pPr/>
            <w:r>
              <w:rPr/>
              <w:t xml:space="preserve">předpisy a technické normy ve stavebnictví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F3205D8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Stavební technik technolog</dc:title>
  <dc:description>Stavební technik technolog určuje technologické postupy nebo zajišťuje technologickou přípravu stavební výroby.</dc:description>
  <dc:subject/>
  <cp:keywords/>
  <cp:category>Povolání</cp:category>
  <cp:lastModifiedBy/>
  <dcterms:created xsi:type="dcterms:W3CDTF">2017-11-22T09:08:11+01:00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