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Celník - koordinátor výkonu služby</w:t>
      </w:r>
      <w:bookmarkEnd w:id="1"/>
    </w:p>
    <w:p>
      <w:pPr/>
      <w:r>
        <w:rPr/>
        <w:t xml:space="preserve">Celník - koordinátor výkonu služby koordinuje činnost celních úřadů při správě vnitrostátních spotřebních daní, ekologických daní, povinného značení lihu, zákonem stanovených poplatků a dále provádí činnosti spojené s vydáváním povolení či registrací dle zákona o s potřebních daních a zákona o povinném značení lihu.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Koordinátor výkonu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asistenti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při styku s klienty a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 příslušného oboru služby a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celního a daňového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l21.D.5111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vyměřování cla a daní ve složitých případech daňového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i33.Z.2122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výkonu správy jednotlivých druhů daní nebo fází daňového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j22.B.8751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aktualizace příslušných databází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správa v příslušném oboru služby nebo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Evropská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spotřební daň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ekologická daň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administrace celních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D4F8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- koordinátor výkonu služby</dc:title>
  <dc:description>Celník - koordinátor výkonu služby koordinuje činnost celních úřadů při správě vnitrostátních spotřebních daní, ekologických daní, povinného značení lihu, zákonem stanovených poplatků a dále provádí činnosti spojené s vydáváním povolení či registrací dle zákona o s potřebních daních a zákona o povinném značení lihu.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2017-11-22T09:18:21+01:00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