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Úklidový pracovník administrativních ploch</w:t>
      </w:r>
      <w:bookmarkEnd w:id="1"/>
    </w:p>
    <w:p>
      <w:pPr/>
      <w:r>
        <w:rPr/>
        <w:t xml:space="preserve">Úklidový pracovník administrativních ploch provádí úklid a čistí plochy v administrativních budovách podle harmonogramů a pokynů provozního pracovníka.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Cleaning staff, Uklízeč, Uklízečka, Úklidový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Ředění, skladování a nakládání s chemickými a dezinfekčními látkami, přípravky a potřebnými pomůckami.</w:t>
      </w:r>
    </w:p>
    <w:p>
      <w:pPr>
        <w:numPr>
          <w:ilvl w:val="0"/>
          <w:numId w:val="5"/>
        </w:numPr>
      </w:pPr>
      <w:r>
        <w:rPr/>
        <w:t xml:space="preserve">Výběr, příprava a sestavení pomůcek a strojů včetně znalosti údržby a čištění a pomůcek BOZP.</w:t>
      </w:r>
    </w:p>
    <w:p>
      <w:pPr>
        <w:numPr>
          <w:ilvl w:val="0"/>
          <w:numId w:val="5"/>
        </w:numPr>
      </w:pPr>
      <w:r>
        <w:rPr/>
        <w:t xml:space="preserve">Údržba, čištění a impregnace materiálů podlah, nábytku, zařízení a znalost i správná volba vhodných chemických přípravků a technologických postupů podle harmonogramů prací.</w:t>
      </w:r>
    </w:p>
    <w:p>
      <w:pPr>
        <w:numPr>
          <w:ilvl w:val="0"/>
          <w:numId w:val="5"/>
        </w:numPr>
      </w:pPr>
      <w:r>
        <w:rPr/>
        <w:t xml:space="preserve">Profesionální úklid veškerých ploch v administrativních objektech a částech budov manuálním a strojním způsobem.</w:t>
      </w:r>
    </w:p>
    <w:p>
      <w:pPr>
        <w:numPr>
          <w:ilvl w:val="0"/>
          <w:numId w:val="5"/>
        </w:numPr>
      </w:pPr>
      <w:r>
        <w:rPr/>
        <w:t xml:space="preserve">Dodržování harmonogramů a organizace práce na pracovišti, provádění sebekontroly a prokázání znalostí podle bezpečnostních listů.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uklízeči a pomocníci</w:t>
      </w:r>
    </w:p>
    <w:p>
      <w:pPr>
        <w:numPr>
          <w:ilvl w:val="0"/>
          <w:numId w:val="5"/>
        </w:numPr>
      </w:pPr>
      <w:r>
        <w:rPr/>
        <w:t xml:space="preserve">Uklízeči a pomocníci v administrativních objektech</w:t>
      </w:r>
    </w:p>
    <w:p>
      <w:pPr>
        <w:numPr>
          <w:ilvl w:val="0"/>
          <w:numId w:val="5"/>
        </w:numPr>
      </w:pPr>
      <w:r>
        <w:rPr/>
        <w:t xml:space="preserve">Uklízeči a pomocníci v hotelích, administrativních, průmyslových a jiných objektech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Uklízeči a pomocníci v hotelích, administrativních, průmyslových a jiných objektech (CZ-ISCO 9112)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17 213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24 644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9112</w:t>
            </w:r>
          </w:p>
        </w:tc>
        <w:tc>
          <w:tcPr>
            <w:tcW w:w="2000" w:type="dxa"/>
          </w:tcPr>
          <w:p>
            <w:pPr/>
            <w:r>
              <w:rPr/>
              <w:t xml:space="preserve">Uklízeči a pomocníci v hotelích, administrativních, průmyslových a jiných objektech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17 467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91121</w:t>
            </w:r>
          </w:p>
        </w:tc>
        <w:tc>
          <w:tcPr>
            <w:tcW w:w="2000" w:type="dxa"/>
          </w:tcPr>
          <w:p>
            <w:pPr/>
            <w:r>
              <w:rPr/>
              <w:t xml:space="preserve">Uklízeči a pomocníci v administrativních objektech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17 932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Mechanické mytí, drátkování a leštění podlah, čištění osvětlovacích těles, mechanické klepání koberců, čištění, úklid a dezinfekce klozetů.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Čištění oken (i zdvihových) včetně jednoduchých ventilací, zrcadel, přepážek nebo stěn s olejovým nátěrem, dlaždicemi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69-54-E/01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ve skupině oborů obecně odborná příprava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78xxJ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ve skupině oborů osobní a 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69xxJ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Neúplné 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7901B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Úklidový pracovník / úklidová pracovnice administrativních ploch (69-008-E)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e52.A.6291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chemickými a dezinfekčními látkami, přípravky a potřebnými pomůckami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h44.E.2011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Volba, příprava a kompletace, údržba a čištění pomůcek a strojů včetně pomůcek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základních materiálů podlah, nábytku, zařízení a volba vhodných technologických postupů dle harmonogramů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úklidu sociálních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mopování tvrdých podlahových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běžné údržby kobercových podlahových ploch a čalounění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h44.B.5014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strojního mytí, čištění a leštění podlahovým kotoučovým strojem a podlahovým automatem na tvrdých podlahách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 nábytku, zařízení a ploch do 1,5 m a nad 1,5 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h32.A.5012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čištění a údržby kuchyňských a stravovacích prostor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úklidu a čištění chodeb, schodišť, podest a teras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e81.A.5401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úklidu a údržby výtahů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e81.A.5015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čištění a údržby elektrozařízení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l24.A.5011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dodržování zásad bezpečnosti práce, ochrany zdraví při práci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h44.Z.5011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 skleněných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f22.A.6005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odpadem druhotných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výškové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technologické postupy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práce a manipulace s chemickými přípravky v domácnosti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9BFDC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Úklidový pracovník administrativních ploch</dc:title>
  <dc:description>Úklidový pracovník administrativních ploch provádí úklid a čistí plochy v administrativních budovách podle harmonogramů a pokynů provozního pracovníka.</dc:description>
  <dc:subject/>
  <cp:keywords/>
  <cp:category>Specializace</cp:category>
  <cp:lastModifiedBy/>
  <dcterms:created xsi:type="dcterms:W3CDTF">2017-11-22T09:18:04+01:00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