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polygrafický technik</w:t>
      </w:r>
      <w:bookmarkEnd w:id="1"/>
    </w:p>
    <w:p>
      <w:pPr/>
      <w:r>
        <w:rPr/>
        <w:t xml:space="preserve">Samostatný polygrafický technik řídí výrobu a provozy, připravuje technickou a technologickou dokumentaci, provádí kontrolu polygrafické výroby a zajišťování systémů řízení jakosti, organizaci dělby práce a zajišťování technických a technologických podmínek polygrafické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polygrafický technik, Print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polygrafický technik pracovník řízení jakosti, Samostatný polygrafický technik vedoucí provozu, Samostatný polygrafický technik technolog, Samostatný polygrafický technik technické údržby a investic, Samostatný polygrafický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polygrafické výroby na středním řídícím článku tj. v provozu, oddělení, odboru.</w:t>
      </w:r>
    </w:p>
    <w:p>
      <w:pPr>
        <w:numPr>
          <w:ilvl w:val="0"/>
          <w:numId w:val="5"/>
        </w:numPr>
      </w:pPr>
      <w:r>
        <w:rPr/>
        <w:t xml:space="preserve">Zajištění optimálního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Sledování a kontrola plnění operativních plánů a zajišťování případných změn podle aktuálních podmínek.</w:t>
      </w:r>
    </w:p>
    <w:p>
      <w:pPr>
        <w:numPr>
          <w:ilvl w:val="0"/>
          <w:numId w:val="5"/>
        </w:numPr>
      </w:pPr>
      <w:r>
        <w:rPr/>
        <w:t xml:space="preserve">Stanovení přesného technologického postupu a přípravy výroby v celém rozsahu polygrafické výroby pro větší výrobní polygrafické celky.</w:t>
      </w:r>
    </w:p>
    <w:p>
      <w:pPr>
        <w:numPr>
          <w:ilvl w:val="0"/>
          <w:numId w:val="5"/>
        </w:numPr>
      </w:pPr>
      <w:r>
        <w:rPr/>
        <w:t xml:space="preserve">Řízení procesu kontroly kvality, vyhodnocování jakosti výroby, zkoušky kvality surovin, materiálů a výrobků v polygrafické výrobě.</w:t>
      </w:r>
    </w:p>
    <w:p>
      <w:pPr>
        <w:numPr>
          <w:ilvl w:val="0"/>
          <w:numId w:val="5"/>
        </w:numPr>
      </w:pPr>
      <w:r>
        <w:rPr/>
        <w:t xml:space="preserve">Aplikace nejnovějších poznatků z vědy a techniky na používané materiály, technologie a zařízení a metody řízení kvality v polygrafickém průmyslu.</w:t>
      </w:r>
    </w:p>
    <w:p>
      <w:pPr>
        <w:numPr>
          <w:ilvl w:val="0"/>
          <w:numId w:val="5"/>
        </w:numPr>
      </w:pPr>
      <w:r>
        <w:rPr/>
        <w:t xml:space="preserve">Řízení a příprava polygrafické výroby po stránce technické, technologické a personální.</w:t>
      </w:r>
    </w:p>
    <w:p>
      <w:pPr>
        <w:numPr>
          <w:ilvl w:val="0"/>
          <w:numId w:val="5"/>
        </w:numPr>
      </w:pPr>
      <w:r>
        <w:rPr/>
        <w:t xml:space="preserve">Organizace a řízení polygrafické výroby po stránce materiální a personální.</w:t>
      </w:r>
    </w:p>
    <w:p>
      <w:pPr>
        <w:numPr>
          <w:ilvl w:val="0"/>
          <w:numId w:val="5"/>
        </w:numPr>
      </w:pPr>
      <w:r>
        <w:rPr/>
        <w:t xml:space="preserve">Zajišťování technické a technologické způsobilosti strojů a zařízení, stanovovaní potřeb parametrů, množství a kvality.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3487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polygrafický technik</dc:title>
  <dc:description>Samostatný polygrafický technik řídí výrobu a provozy, připravuje technickou a technologickou dokumentaci, provádí kontrolu polygrafické výroby a zajišťování systémů řízení jakosti, organizaci dělby práce a zajišťování technických a technologických podmínek polygrafické výroby.</dc:description>
  <dc:subject/>
  <cp:keywords/>
  <cp:category>Povolání</cp:category>
  <cp:lastModifiedBy/>
  <dcterms:created xsi:type="dcterms:W3CDTF">2017-11-22T09:17:31+01:00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