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Traťový strojník</w:t>
      </w:r>
      <w:bookmarkEnd w:id="1"/>
    </w:p>
    <w:p>
      <w:pPr/>
      <w:r>
        <w:rPr/>
        <w:t xml:space="preserve">Traťový strojník řídí, obsluhuje, opravuje a seřizuje stroje a zařízení těžké mechanizace pro stavbu, údržbu a rekonstrukci železničních tratí.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Seřizování, běžná oprava a údržba strojů a zařízení.</w:t>
      </w:r>
    </w:p>
    <w:p>
      <w:pPr>
        <w:numPr>
          <w:ilvl w:val="0"/>
          <w:numId w:val="5"/>
        </w:numPr>
      </w:pPr>
      <w:r>
        <w:rPr/>
        <w:t xml:space="preserve">Odstraňování následků nehod a mimořádných událostí.</w:t>
      </w:r>
    </w:p>
    <w:p>
      <w:pPr>
        <w:numPr>
          <w:ilvl w:val="0"/>
          <w:numId w:val="5"/>
        </w:numPr>
      </w:pPr>
      <w:r>
        <w:rPr/>
        <w:t xml:space="preserve">Řízení a obsluha drážních speciálních hnacích vozidel a speciálních tažených vozidel.</w:t>
      </w:r>
    </w:p>
    <w:p>
      <w:pPr>
        <w:numPr>
          <w:ilvl w:val="0"/>
          <w:numId w:val="5"/>
        </w:numPr>
      </w:pPr>
      <w:r>
        <w:rPr/>
        <w:t xml:space="preserve">Zabezpečování přepravy těchto vozidel jako vlaku.</w:t>
      </w:r>
    </w:p>
    <w:p>
      <w:pPr>
        <w:numPr>
          <w:ilvl w:val="0"/>
          <w:numId w:val="5"/>
        </w:numPr>
      </w:pPr>
      <w:r>
        <w:rPr/>
        <w:t xml:space="preserve">Vedení záznamů o provedených úkonech.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chodu, seřizování a řízení oprav automatického stroje pro komplexní rekonstrukci železničních tratí (včetně nivelety a směru koleje technologií oddělené pokládky pražců a kolejnic kontinuálním způsobem) a strojů vyšších typů, například pokladače kolejových polí nebo stroje pro úpravu pláně s laserovým naváděcím systémem.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 a údržba včetně seřízení a nastavení parametrů automatických strojů pro současné podbíjení pražců, úpravu směru a nivelaci koleje a výhybek.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odklizovacího stroje, například stroje pro odklízení nečistot a sněhu z kolejiště, a řízení čety při obsluze, údržbě a běžných opravách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motorového víceúčelového vozíku, například motorového univerzálního vozíku. Montáž, údržba, obsluha a opravy přídavných zařízení při jejich střídavém používání.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na stavbu, opravy a údržbu železnic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rekonstrukci, snímání, kladení a výměnu železničních kolejí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sanace železničního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kolejových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odklizovacích, kropicích a dalších zařízení na čištění a údržbu železnice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260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Traťový strojník</dc:title>
  <dc:description>Traťový strojník řídí, obsluhuje, opravuje a seřizuje stroje a zařízení těžké mechanizace pro stavbu, údržbu a rekonstrukci železničních tratí.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