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měřicích, regulačních a automatizačních zařízení</w:t>
      </w:r>
      <w:bookmarkEnd w:id="1"/>
    </w:p>
    <w:p>
      <w:pPr/>
      <w:r>
        <w:rPr/>
        <w:t xml:space="preserve">Mechanik měřicích, regulačních a automatizačních zařízení provádí samostatné práce a dílčí i celkové řízení prací při montážích, rekonstrukcích, běžných a středních opravách, kontrolách, seřizování, údržbě a obsluze výrobků a zařízení měření, regulace a automatizace technologických procesů.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MaR, Servisní mechanik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slaboproud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elektrotechnických zařízení, Elektromechanik zabezpečovacích systémů pro informační technologie, Elektromechanik zabezpečovacích systémů v dopravě, Důlní elektrikář slaboproudých zařízení, Elektromechanik vážících zařízení, Elektromechanik měřicích, regulačních a automatizačních zařízení, Elektromechanik zabezpečovacích systémů pro objektovou bezpečnost, Elektromechanik zabezpečovacích systémů pro 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Měření a vyhodnocování elektrických a neelektrických parametrů zařízení, diagnostika závad.</w:t>
      </w:r>
    </w:p>
    <w:p>
      <w:pPr>
        <w:numPr>
          <w:ilvl w:val="0"/>
          <w:numId w:val="5"/>
        </w:numPr>
      </w:pPr>
      <w:r>
        <w:rPr/>
        <w:t xml:space="preserve">Montáž a odzkoušení řídicích obvodů a ovládacích prvků.</w:t>
      </w:r>
    </w:p>
    <w:p>
      <w:pPr>
        <w:numPr>
          <w:ilvl w:val="0"/>
          <w:numId w:val="5"/>
        </w:numPr>
      </w:pPr>
      <w:r>
        <w:rPr/>
        <w:t xml:space="preserve">Montáž a oživování slaboproudých obvodů, elektronických prvků a sestav velínů a ovládacích stanovišť.</w:t>
      </w:r>
    </w:p>
    <w:p>
      <w:pPr>
        <w:numPr>
          <w:ilvl w:val="0"/>
          <w:numId w:val="5"/>
        </w:numPr>
      </w:pPr>
      <w:r>
        <w:rPr/>
        <w:t xml:space="preserve">Montáž, rekonstrukce, údržba, opravy a seřizování automatizovaných systémů řízení technologických procesů.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elektronických přístrojů</w:t>
      </w:r>
    </w:p>
    <w:p>
      <w:pPr>
        <w:numPr>
          <w:ilvl w:val="0"/>
          <w:numId w:val="5"/>
        </w:numPr>
      </w:pPr>
      <w:r>
        <w:rPr/>
        <w:t xml:space="preserve">Mechanici a opraváři elektronických přístrojů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elektronických přístrojů (CZ-ISCO 7421)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7421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elektronických přístrojů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elektronických přístrojů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automatizační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2655H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stavu logických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zapojování a oživování řídicích obvodů, ovládacích prvků a dalších komponent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řídicích obvodů, ovládacích prvků a dalších komponent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pojmy a vztahy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405D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měřicích, regulačních a automatizačních zařízení</dc:title>
  <dc:description>Mechanik měřicích, regulačních a automatizačních zařízení provádí samostatné práce a dílčí i celkové řízení prací při montážích, rekonstrukcích, běžných a středních opravách, kontrolách, seřizování, údržbě a obsluze výrobků a zařízení měření, regulace a automatizace technologických procesů.</dc:description>
  <dc:subject/>
  <cp:keywords/>
  <cp:category>Specializace</cp:category>
  <cp:lastModifiedBy/>
  <dcterms:created xsi:type="dcterms:W3CDTF">2017-11-22T09:16:54+01:00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