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Cvičitel horské služby</w:t>
      </w:r>
      <w:bookmarkEnd w:id="1"/>
    </w:p>
    <w:p>
      <w:pPr/>
      <w:r>
        <w:rPr/>
        <w:t xml:space="preserve">Cvičitel horské služby vykonává a organizuje záchranářské činnosti v horském prostředí, organizuje a koordinuje činnost stanice horské služby včetně vzdělávání.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Mountain rescue trainer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horské služby, Cvičitel horské služby, Člen horské služby, Psovod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realizace výcviku pracovníků horské služby.</w:t>
      </w:r>
    </w:p>
    <w:p>
      <w:pPr>
        <w:numPr>
          <w:ilvl w:val="0"/>
          <w:numId w:val="5"/>
        </w:numPr>
      </w:pPr>
      <w:r>
        <w:rPr/>
        <w:t xml:space="preserve">Příprava a školení členů a čekatelů horské služby.</w:t>
      </w:r>
    </w:p>
    <w:p>
      <w:pPr>
        <w:numPr>
          <w:ilvl w:val="0"/>
          <w:numId w:val="5"/>
        </w:numPr>
      </w:pPr>
      <w:r>
        <w:rPr/>
        <w:t xml:space="preserve">Organizace a provádění záchranných akcí v horském terénu.</w:t>
      </w:r>
    </w:p>
    <w:p>
      <w:pPr>
        <w:numPr>
          <w:ilvl w:val="0"/>
          <w:numId w:val="5"/>
        </w:numPr>
      </w:pPr>
      <w:r>
        <w:rPr/>
        <w:t xml:space="preserve">Organizace a provádění pátracích akcí v horském terénu.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>
      <w:pPr>
        <w:numPr>
          <w:ilvl w:val="0"/>
          <w:numId w:val="5"/>
        </w:numPr>
      </w:pPr>
      <w:r>
        <w:rPr/>
        <w:t xml:space="preserve">Poskytování zdravotní pomoci.</w:t>
      </w:r>
    </w:p>
    <w:p>
      <w:pPr>
        <w:numPr>
          <w:ilvl w:val="0"/>
          <w:numId w:val="5"/>
        </w:numPr>
      </w:pPr>
      <w:r>
        <w:rPr/>
        <w:t xml:space="preserve">Vydávání a rozšiřování preventivně-bezpečnostních materiálů.</w:t>
      </w:r>
    </w:p>
    <w:p>
      <w:pPr>
        <w:numPr>
          <w:ilvl w:val="0"/>
          <w:numId w:val="5"/>
        </w:numPr>
      </w:pPr>
      <w:r>
        <w:rPr/>
        <w:t xml:space="preserve">Sledování úrazovosti a provádění rozboru příčin úrazů na horách.</w:t>
      </w:r>
    </w:p>
    <w:p>
      <w:pPr>
        <w:numPr>
          <w:ilvl w:val="0"/>
          <w:numId w:val="5"/>
        </w:numPr>
      </w:pPr>
      <w:r>
        <w:rPr/>
        <w:t xml:space="preserve">Realizace opatření ke snížení úrazovosti návštěvníků hor.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horské záchranné služby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5345M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Cvičitel/cvičitelka horské služby (65-018-M)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způsobilosti záchranáře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topografii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organizaci horské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meteorologii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techniky záchranných prací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pomoci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pomoci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Záchranné práce v lavinách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Prokázání fyzické zdatnosti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Prokázání fyzické zdatnosti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Horolezectví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Horolezectví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Lyžování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a koordinační činnosti na stanici horské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6E1C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Cvičitel horské služby</dc:title>
  <dc:description>Cvičitel horské služby vykonává a organizuje záchranářské činnosti v horském prostředí, organizuje a koordinuje činnost stanice horské služby včetně vzdělávání.</dc:description>
  <dc:subject/>
  <cp:keywords/>
  <cp:category>Specializace</cp:category>
  <cp:lastModifiedBy/>
  <dcterms:created xsi:type="dcterms:W3CDTF">2017-11-22T09:16:51+01:00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