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Dílenský montážník nábytku</w:t>
      </w:r>
      <w:bookmarkEnd w:id="1"/>
    </w:p>
    <w:p>
      <w:pPr/>
      <w:r>
        <w:rPr/>
        <w:t xml:space="preserve">Dílenský montážník nábytku sestavuje a montuje hotové výrobky z jednotlivých nábytkových dílců a komponentů.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Montér, Montážník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dle zadání výroby.</w:t>
      </w:r>
    </w:p>
    <w:p>
      <w:pPr>
        <w:numPr>
          <w:ilvl w:val="0"/>
          <w:numId w:val="5"/>
        </w:numPr>
      </w:pPr>
      <w:r>
        <w:rPr/>
        <w:t xml:space="preserve">Kontrola nábytkových dílců a komponentů.</w:t>
      </w:r>
    </w:p>
    <w:p>
      <w:pPr>
        <w:numPr>
          <w:ilvl w:val="0"/>
          <w:numId w:val="5"/>
        </w:numPr>
      </w:pPr>
      <w:r>
        <w:rPr/>
        <w:t xml:space="preserve">Příprava pracoviště (montážní stůl, přípravky, svěrky, ruční nářadí).</w:t>
      </w:r>
    </w:p>
    <w:p>
      <w:pPr>
        <w:numPr>
          <w:ilvl w:val="0"/>
          <w:numId w:val="5"/>
        </w:numPr>
      </w:pPr>
      <w:r>
        <w:rPr/>
        <w:t xml:space="preserve">Příprava spojovacího materiálu (lepidlo, kolíky, vruty, šrouby, sponky, hřebíky, spojovací kování).</w:t>
      </w:r>
    </w:p>
    <w:p>
      <w:pPr>
        <w:numPr>
          <w:ilvl w:val="0"/>
          <w:numId w:val="5"/>
        </w:numPr>
      </w:pPr>
      <w:r>
        <w:rPr/>
        <w:t xml:space="preserve">Kontrola, seřízení a nastavení montážního nářadí a zařízení (lisovací zařízení, šroubovací zařízení, elektrické nebo pneumatické ruční šroubováky, sponkovačky, hřebíkovačky, kolíkovačky).</w:t>
      </w:r>
    </w:p>
    <w:p>
      <w:pPr>
        <w:numPr>
          <w:ilvl w:val="0"/>
          <w:numId w:val="5"/>
        </w:numPr>
      </w:pPr>
      <w:r>
        <w:rPr/>
        <w:t xml:space="preserve">Předmontáž komponentů a kování na připravené dílce za pomoci montážního nářadí a zařízení a spojovacího materiálu (závěsy, výsuvy, zámky, vodicí elementy, úchytky).</w:t>
      </w:r>
    </w:p>
    <w:p>
      <w:pPr>
        <w:numPr>
          <w:ilvl w:val="0"/>
          <w:numId w:val="5"/>
        </w:numPr>
      </w:pPr>
      <w:r>
        <w:rPr/>
        <w:t xml:space="preserve">Aplikace spojovacího materiálu do připravených dílců (lepidlo, kolíky, prvky spojovacího kování).</w:t>
      </w:r>
    </w:p>
    <w:p>
      <w:pPr>
        <w:numPr>
          <w:ilvl w:val="0"/>
          <w:numId w:val="5"/>
        </w:numPr>
      </w:pPr>
      <w:r>
        <w:rPr/>
        <w:t xml:space="preserve">Složení a spojení nábytkových dílců do podsestav a sestav dle stanoveného postupu za pomoci montážního nářadí a zařízení a spojovacího materiálu.</w:t>
      </w:r>
    </w:p>
    <w:p>
      <w:pPr>
        <w:numPr>
          <w:ilvl w:val="0"/>
          <w:numId w:val="5"/>
        </w:numPr>
      </w:pPr>
      <w:r>
        <w:rPr/>
        <w:t xml:space="preserve">Kompletace hotového výrobku (zavěšení dvířek, vsazení zásuvek, montáž výklopných a zvedacích systémů, šatních tyčí a výsuvů, posuvných dveří, stolových desek, sedáků).</w:t>
      </w:r>
    </w:p>
    <w:p>
      <w:pPr>
        <w:numPr>
          <w:ilvl w:val="0"/>
          <w:numId w:val="5"/>
        </w:numPr>
      </w:pPr>
      <w:r>
        <w:rPr/>
        <w:t xml:space="preserve">Kontrola hotového výrobku.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Montážní dělníci výrobků ze dřeva a příbuzných materiálů</w:t>
      </w:r>
    </w:p>
    <w:p>
      <w:pPr>
        <w:numPr>
          <w:ilvl w:val="0"/>
          <w:numId w:val="5"/>
        </w:numPr>
      </w:pPr>
      <w:r>
        <w:rPr/>
        <w:t xml:space="preserve">Montážní dělníci ostatních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Montážní dělníci ostatních výrobků (CZ-ISCO 8219)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8219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ostatních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nábytku včetně kancelářského a ostatních dřevěných a dřevotřískových dílů vnitřního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a demontáž korpusů skříňového nábytku.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3342J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Dílenský montážník / dílenská montážnice nábytku (33-020-H)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zhotovování truhlářských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a polotovarů pro výrobu nábytkových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dřevěných a plastových materiálů řezáním, hoblováním, tvarováním, dlabáním, vrtáním a broušením ručním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 z truhlářské výroby při práci dílenského montážníka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91B0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Dílenský montážník nábytku</dc:title>
  <dc:description>Dílenský montážník nábytku sestavuje a montuje hotové výrobky z jednotlivých nábytkových dílců a komponentů.</dc:description>
  <dc:subject/>
  <cp:keywords/>
  <cp:category>Specializace</cp:category>
  <cp:lastModifiedBy/>
  <dcterms:created xsi:type="dcterms:W3CDTF">2017-11-22T09:07:21+01:00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