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mobilních štěpkovacích strojů</w:t>
      </w:r>
      <w:bookmarkEnd w:id="1"/>
    </w:p>
    <w:p>
      <w:pPr/>
      <w:r>
        <w:rPr/>
        <w:t xml:space="preserve">Obsluha mobilních štěpkovacích strojů seřizuje a obsluhuje specializovaný pracovní stroj při výrobě štěpky.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štěpkovače, Řidič štěpkovače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štěpkovacího stroje.</w:t>
      </w:r>
    </w:p>
    <w:p>
      <w:pPr>
        <w:numPr>
          <w:ilvl w:val="0"/>
          <w:numId w:val="5"/>
        </w:numPr>
      </w:pPr>
      <w:r>
        <w:rPr/>
        <w:t xml:space="preserve">Vkládání materiálu hydraulickou rukou do štěpkovače.</w:t>
      </w:r>
    </w:p>
    <w:p>
      <w:pPr>
        <w:numPr>
          <w:ilvl w:val="0"/>
          <w:numId w:val="5"/>
        </w:numPr>
      </w:pPr>
      <w:r>
        <w:rPr/>
        <w:t xml:space="preserve">Ovládání štěpkovacího mechanismu.</w:t>
      </w:r>
    </w:p>
    <w:p>
      <w:pPr>
        <w:numPr>
          <w:ilvl w:val="0"/>
          <w:numId w:val="5"/>
        </w:numPr>
      </w:pPr>
      <w:r>
        <w:rPr/>
        <w:t xml:space="preserve">Kontrola a usměrňování výstupu štěpky ze stroje.</w:t>
      </w:r>
    </w:p>
    <w:p>
      <w:pPr>
        <w:numPr>
          <w:ilvl w:val="0"/>
          <w:numId w:val="5"/>
        </w:numPr>
      </w:pPr>
      <w:r>
        <w:rPr/>
        <w:t xml:space="preserve">Kontrola jakosti vkládaného i vyrobeného materiálu.</w:t>
      </w:r>
    </w:p>
    <w:p>
      <w:pPr>
        <w:numPr>
          <w:ilvl w:val="0"/>
          <w:numId w:val="5"/>
        </w:numPr>
      </w:pPr>
      <w:r>
        <w:rPr/>
        <w:t xml:space="preserve">Vedení běžných záznamů o provozu pracovního stroje.</w:t>
      </w:r>
    </w:p>
    <w:p>
      <w:pPr>
        <w:numPr>
          <w:ilvl w:val="0"/>
          <w:numId w:val="5"/>
        </w:numPr>
      </w:pPr>
      <w:r>
        <w:rPr/>
        <w:t xml:space="preserve">Údržba a běžné opravy pracovního stroje.</w:t>
      </w:r>
    </w:p>
    <w:p>
      <w:pPr>
        <w:numPr>
          <w:ilvl w:val="0"/>
          <w:numId w:val="5"/>
        </w:numPr>
      </w:pPr>
      <w:r>
        <w:rPr/>
        <w:t xml:space="preserve">Dodržování pracovního rozvrhu a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mobilních štěpkovacích strojů (41-053-H)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e74.B.5761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štěpkovacího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štěpkovací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1F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mobilních štěpkovacích strojů</dc:title>
  <dc:description>Obsluha mobilních štěpkovacích strojů seřizuje a obsluhuje specializovaný pracovní stroj při výrobě štěpky. </dc:description>
  <dc:subject/>
  <cp:keywords/>
  <cp:category>Specializace</cp:category>
  <cp:lastModifiedBy/>
  <dcterms:created xsi:type="dcterms:W3CDTF">2017-11-22T09:15:36+01:00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