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knedlíků</w:t>
      </w:r>
      <w:bookmarkEnd w:id="1"/>
    </w:p>
    <w:p>
      <w:pPr/>
      <w:r>
        <w:rPr/>
        <w:t xml:space="preserve">Pracovník výroby knedlíků vyrábí určené druhy knedlíků v průmyslové výrobě na výrobním zařízení nebo na výrobní lince, včetně jejich balení a předání do skladu výrobků nebo do expedice.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Potravinářský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surovin a jejich uskladnění.</w:t>
      </w:r>
    </w:p>
    <w:p>
      <w:pPr>
        <w:numPr>
          <w:ilvl w:val="0"/>
          <w:numId w:val="5"/>
        </w:numPr>
      </w:pPr>
      <w:r>
        <w:rPr/>
        <w:t xml:space="preserve">Kontrola a regulace podmínek skladování.</w:t>
      </w:r>
    </w:p>
    <w:p>
      <w:pPr>
        <w:numPr>
          <w:ilvl w:val="0"/>
          <w:numId w:val="5"/>
        </w:numPr>
      </w:pPr>
      <w:r>
        <w:rPr/>
        <w:t xml:space="preserve">Příprava a úprava surovin pro výrobu knedlíků.</w:t>
      </w:r>
    </w:p>
    <w:p>
      <w:pPr>
        <w:numPr>
          <w:ilvl w:val="0"/>
          <w:numId w:val="5"/>
        </w:numPr>
      </w:pPr>
      <w:r>
        <w:rPr/>
        <w:t xml:space="preserve">Obsluha, kontrola a regulace strojů a zařízení na výrobu knedlíků (hnětače, univerzální roboty, tvarovací a plnící stroje, varné kotle, kompletní kontinuální linky).</w:t>
      </w:r>
    </w:p>
    <w:p>
      <w:pPr>
        <w:numPr>
          <w:ilvl w:val="0"/>
          <w:numId w:val="5"/>
        </w:numPr>
      </w:pPr>
      <w:r>
        <w:rPr/>
        <w:t xml:space="preserve">Posuzování jakosti surovin pro výrobu knedlíků a hotových výrobků.</w:t>
      </w:r>
    </w:p>
    <w:p>
      <w:pPr>
        <w:numPr>
          <w:ilvl w:val="0"/>
          <w:numId w:val="5"/>
        </w:numPr>
      </w:pPr>
      <w:r>
        <w:rPr/>
        <w:t xml:space="preserve">Kontrola teploty vaření i teploty chlazení před balením a při skladování.</w:t>
      </w:r>
    </w:p>
    <w:p>
      <w:pPr>
        <w:numPr>
          <w:ilvl w:val="0"/>
          <w:numId w:val="5"/>
        </w:numPr>
      </w:pPr>
      <w:r>
        <w:rPr/>
        <w:t xml:space="preserve">Balení výrobků.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Skladování a expedice hotových výrobků.</w:t>
      </w:r>
    </w:p>
    <w:p>
      <w:pPr>
        <w:numPr>
          <w:ilvl w:val="0"/>
          <w:numId w:val="5"/>
        </w:numPr>
      </w:pPr>
      <w:r>
        <w:rPr/>
        <w:t xml:space="preserve">Provádění  hygienické údržby strojů a zařízení i vnitřního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pečiva, čokolády a cukrovinek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pečiva, čokolády a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pekař, pekařské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výroby knedlíků v potravinářství (29-072-H)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surovin, polotovarů a přísad pro výrobu knedlíků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e14.D.3899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surovin, polotovarů a hotových knedlíků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výrobu knedlíků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knedlíků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výpočet spotřeby a úprava surovin pro výrobu knedlíků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Uchovávání, balení a expedice knedlíků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při výrobě knedlíků,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2D04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knedlíků</dc:title>
  <dc:description>Pracovník výroby knedlíků vyrábí určené druhy knedlíků v průmyslové výrobě na výrobním zařízení nebo na výrobní lince, včetně jejich balení a předání do skladu výrobků nebo do expedice.</dc:description>
  <dc:subject/>
  <cp:keywords/>
  <cp:category>Specializace</cp:category>
  <cp:lastModifiedBy/>
  <dcterms:created xsi:type="dcterms:W3CDTF">2017-11-22T09:15:12+01:00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