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Kožařský technik plánovač výroby, zásobovač</w:t>
      </w:r>
      <w:bookmarkEnd w:id="1"/>
    </w:p>
    <w:p>
      <w:pPr/>
      <w:r>
        <w:rPr/>
        <w:t xml:space="preserve">Kožařský technik plánovač výroby, zásobovač vytváří i aplikuje normy a normativy spotřeby práce a početních stavů v kožedělné výrobě a zajišťuje její materiálovou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výroby, Dodavatel komponentů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náměrů, časových studií, včetně jejich vyhodnocování.</w:t>
      </w:r>
    </w:p>
    <w:p>
      <w:pPr>
        <w:numPr>
          <w:ilvl w:val="0"/>
          <w:numId w:val="5"/>
        </w:numPr>
      </w:pPr>
      <w:r>
        <w:rPr/>
        <w:t xml:space="preserve">Tvorba, uplatňování a projednávání norem spotřeby práce.</w:t>
      </w:r>
    </w:p>
    <w:p>
      <w:pPr>
        <w:numPr>
          <w:ilvl w:val="0"/>
          <w:numId w:val="5"/>
        </w:numPr>
      </w:pPr>
      <w:r>
        <w:rPr/>
        <w:t xml:space="preserve">Sledování norem a hodnocení úrovně spotřeby práce.</w:t>
      </w:r>
    </w:p>
    <w:p>
      <w:pPr>
        <w:numPr>
          <w:ilvl w:val="0"/>
          <w:numId w:val="5"/>
        </w:numPr>
      </w:pPr>
      <w:r>
        <w:rPr/>
        <w:t xml:space="preserve">Příprava podkladů pro cenové kalkulace.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Zajišťování materiálové přípravy výroby dle stanovených pokynů.</w:t>
      </w:r>
    </w:p>
    <w:p>
      <w:pPr>
        <w:numPr>
          <w:ilvl w:val="0"/>
          <w:numId w:val="5"/>
        </w:numPr>
      </w:pPr>
      <w:r>
        <w:rPr/>
        <w:t xml:space="preserve">Spolupráce na kalkulaci spotřeby polotovarů a materiálu, na zpracování materiálových listů a objednávek polotovarů a materiálu.</w:t>
      </w:r>
    </w:p>
    <w:p>
      <w:pPr>
        <w:numPr>
          <w:ilvl w:val="0"/>
          <w:numId w:val="5"/>
        </w:numPr>
      </w:pPr>
      <w:r>
        <w:rPr/>
        <w:t xml:space="preserve">Kontrola kvality a množství nakoupeného materiálu, kontrola spotřeby materiálu.</w:t>
      </w:r>
    </w:p>
    <w:p>
      <w:pPr>
        <w:numPr>
          <w:ilvl w:val="0"/>
          <w:numId w:val="5"/>
        </w:numPr>
      </w:pPr>
      <w:r>
        <w:rPr/>
        <w:t xml:space="preserve">Vypracování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1C2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Kožařský technik plánovač výroby, zásobovač</dc:title>
  <dc:description>Kožařský technik plánovač výroby, zásobovač vytváří i aplikuje normy a normativy spotřeby práce a početních stavů v kožedělné výrobě a zajišťuje její materiálovou přípravu.</dc:description>
  <dc:subject/>
  <cp:keywords/>
  <cp:category>Specializace</cp:category>
  <cp:lastModifiedBy/>
  <dcterms:created xsi:type="dcterms:W3CDTF">2017-11-22T09:14:59+01:00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