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Obsluha energetických zařízení</w:t>
      </w:r>
      <w:bookmarkEnd w:id="1"/>
    </w:p>
    <w:p>
      <w:pPr/>
      <w:r>
        <w:rPr/>
        <w:t xml:space="preserve">Obsluha energetických zařízení obsluhuje vybrané stroje a zařízení v elektrárně nebo teplárně.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Energetika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Další odborné podsměry:</w:t>
            </w:r>
          </w:p>
        </w:tc>
        <w:tc>
          <w:tcPr/>
          <w:p>
            <w:pPr/>
            <w:r>
              <w:rPr/>
              <w:t xml:space="preserve">montáž a opravy silnoproudé elektrotechniky a rozvodů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Strojník energetických zařízení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Obsluha strojů a energetických zařízení.</w:t>
      </w:r>
    </w:p>
    <w:p>
      <w:pPr>
        <w:numPr>
          <w:ilvl w:val="0"/>
          <w:numId w:val="5"/>
        </w:numPr>
      </w:pPr>
      <w:r>
        <w:rPr/>
        <w:t xml:space="preserve">Kontrola údajů měřicích a regulačních přístrojů na řídicích panelech a ve velínech.</w:t>
      </w:r>
    </w:p>
    <w:p>
      <w:pPr>
        <w:numPr>
          <w:ilvl w:val="0"/>
          <w:numId w:val="5"/>
        </w:numPr>
      </w:pPr>
      <w:r>
        <w:rPr/>
        <w:t xml:space="preserve">Vedení provozní dokumentace.</w:t>
      </w:r>
    </w:p>
    <w:p>
      <w:pPr>
        <w:numPr>
          <w:ilvl w:val="0"/>
          <w:numId w:val="5"/>
        </w:numPr>
      </w:pPr>
      <w:r>
        <w:rPr/>
        <w:t xml:space="preserve">Pochůzková činnost a kontrola svěřených zařízení.</w:t>
      </w:r>
    </w:p>
    <w:p>
      <w:pPr>
        <w:numPr>
          <w:ilvl w:val="0"/>
          <w:numId w:val="5"/>
        </w:numPr>
      </w:pPr>
      <w:r>
        <w:rPr/>
        <w:t xml:space="preserve">Jednoduché opravy zařízení dle stanovených postupů.</w:t>
      </w:r>
    </w:p>
    <w:p>
      <w:pPr>
        <w:numPr>
          <w:ilvl w:val="0"/>
          <w:numId w:val="5"/>
        </w:numPr>
      </w:pPr>
      <w:r>
        <w:rPr/>
        <w:t xml:space="preserve">Provádění manipulací na energetických zařízeních dle pokynů velínu.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Obsluha zařízení na výrobu a rozvod energií</w:t>
      </w:r>
    </w:p>
    <w:p>
      <w:pPr>
        <w:numPr>
          <w:ilvl w:val="0"/>
          <w:numId w:val="5"/>
        </w:numPr>
      </w:pPr>
      <w:r>
        <w:rPr/>
        <w:t xml:space="preserve">Obsluha stacionárních strojů a zařízení jinde neuvedená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Obsluha stacionárních strojů a zařízení jinde neuvedená (CZ-ISCO 8189)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31 350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49 625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67 412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43 691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63 939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32 457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50 482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30 428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40 834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60 914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29 079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41 399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49 263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30 580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39 210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55 592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33 438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72 670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31 237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41 009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55 740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35 005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46 696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61 831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40 437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54 602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35 922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42 982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64 529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30 019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40 658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61 807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40 030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47 965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21 005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59 595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27 350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48 202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25 003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39 978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60 140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29 069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45 135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62 176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30 573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49 045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8189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stacionárních strojů a zařízení jinde neuvedená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43 012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81896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zařízení na výrobu a rozvod energií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57 449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8189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stacionárních strojů a zařízení jinde neuvedená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http://data.europa.eu/esco/isco/C8189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strojník, práce při obsluze 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2365H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23-65-H/01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elektrotechnika, telekomunikační a výpočetní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mechanik opravář, opravářské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2366H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zámečník, zámečnické práce a údržba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2351H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e82.D.8083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záznamů o provozu, revizích a opravách elektrárenských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e82.D.3775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údajů měřicích a regulačních přístrojů na řídicích panelech a ve velínech elektrárenských a teplárenských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e82.B.4042</w:t>
            </w:r>
          </w:p>
        </w:tc>
        <w:tc>
          <w:tcPr>
            <w:tcW w:w="3000" w:type="dxa"/>
          </w:tcPr>
          <w:p>
            <w:pPr/>
            <w:r>
              <w:rPr/>
              <w:t xml:space="preserve">Ošetřování a běžná údržba strojního zařízení v elektrárnách a teplárnách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e82.B.1090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zařízení v jednotlivých úsecích tepelných a vodních elektráren (např. kotlů, turbín, zauhlování, odstruskování apod.)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e82._.0072</w:t>
            </w:r>
          </w:p>
        </w:tc>
        <w:tc>
          <w:tcPr>
            <w:tcW w:w="3000" w:type="dxa"/>
          </w:tcPr>
          <w:p>
            <w:pPr/>
            <w:r>
              <w:rPr/>
              <w:t xml:space="preserve">zařízení a systémy pro výrobu a rozvod tepla a jejich provoz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e82._.0073</w:t>
            </w:r>
          </w:p>
        </w:tc>
        <w:tc>
          <w:tcPr>
            <w:tcW w:w="3000" w:type="dxa"/>
          </w:tcPr>
          <w:p>
            <w:pPr/>
            <w:r>
              <w:rPr/>
              <w:t xml:space="preserve">zařízení a systémy pro výrobu elektrické energie a jejich provoz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elektrických veličin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pStyle w:val="Heading3"/>
      </w:pPr>
      <w:bookmarkStart w:id="20" w:name="_Toc20"/>
      <w:r>
        <w:t>Onemocnění vylučující výkon povolání / specializace povolání.e</w:t>
      </w:r>
      <w:bookmarkEnd w:id="20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E5219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Obsluha energetických zařízení</dc:title>
  <dc:description>Obsluha energetických zařízení obsluhuje vybrané stroje a zařízení v elektrárně nebo teplárně.</dc:description>
  <dc:subject/>
  <cp:keywords/>
  <cp:category>Povolání</cp:category>
  <cp:lastModifiedBy/>
  <dcterms:created xsi:type="dcterms:W3CDTF">2017-11-22T09:14:54+01:00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