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Báňský technik pro povrchovou těžbu</w:t>
      </w:r>
      <w:bookmarkEnd w:id="1"/>
    </w:p>
    <w:p>
      <w:pPr/>
      <w:r>
        <w:rPr/>
        <w:t xml:space="preserve">Báňský technik pro povrchovou těžbu operativně řídí a organizuje práce na vymezeném technologickém úseku a vykonává další báňské činnosti na povrchovém dolu nebo lomu.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Bezpečnostní technik pro povrchovou těžbu, Technický dozor na povrchu, Závodní lomu 2, Technik přípravy lomové těžby, Dispečer lomové těžby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organizace prací ve vymezeném technologickém úseku.</w:t>
      </w:r>
    </w:p>
    <w:p>
      <w:pPr>
        <w:numPr>
          <w:ilvl w:val="0"/>
          <w:numId w:val="5"/>
        </w:numPr>
      </w:pPr>
      <w:r>
        <w:rPr/>
        <w:t xml:space="preserve">Řízení v oblasti bezpečnosti a ochrany zdraví při práci a bezpečnosti provozu a požární ochrany.</w:t>
      </w:r>
    </w:p>
    <w:p>
      <w:pPr>
        <w:numPr>
          <w:ilvl w:val="0"/>
          <w:numId w:val="5"/>
        </w:numPr>
      </w:pPr>
      <w:r>
        <w:rPr/>
        <w:t xml:space="preserve">Vypracování projektů báňských staveb a zařízení včetně přípravných dokumentací.</w:t>
      </w:r>
    </w:p>
    <w:p>
      <w:pPr>
        <w:numPr>
          <w:ilvl w:val="0"/>
          <w:numId w:val="5"/>
        </w:numPr>
      </w:pPr>
      <w:r>
        <w:rPr/>
        <w:t xml:space="preserve">Zpracování dílčích plánů otvírky, přípravy a dobývání.</w:t>
      </w:r>
    </w:p>
    <w:p>
      <w:pPr>
        <w:numPr>
          <w:ilvl w:val="0"/>
          <w:numId w:val="5"/>
        </w:numPr>
      </w:pPr>
      <w:r>
        <w:rPr/>
        <w:t xml:space="preserve">Zajišťování báňských činností na lomu ve výstavbě, otvírce, přípravě, dobývání, zajištění a v likvidaci.</w:t>
      </w:r>
    </w:p>
    <w:p>
      <w:pPr>
        <w:numPr>
          <w:ilvl w:val="0"/>
          <w:numId w:val="5"/>
        </w:numPr>
      </w:pPr>
      <w:r>
        <w:rPr/>
        <w:t xml:space="preserve">Sledování plnění výrobních úkolů.</w:t>
      </w:r>
    </w:p>
    <w:p>
      <w:pPr>
        <w:numPr>
          <w:ilvl w:val="0"/>
          <w:numId w:val="5"/>
        </w:numPr>
      </w:pPr>
      <w:r>
        <w:rPr/>
        <w:t xml:space="preserve">Vedení příslušné provozní a technické dokumentace.</w:t>
      </w:r>
    </w:p>
    <w:p/>
    <w:p>
      <w:pPr>
        <w:pStyle w:val="Heading2"/>
      </w:pPr>
      <w:bookmarkStart w:id="3" w:name="_Toc3"/>
      <w:r>
        <w:t>Pracovní podmínky</w:t>
      </w:r>
      <w:bookmarkEnd w:id="3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těžba a zpracování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21-42-M/01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těžba a zpracování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hornictví a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nerostné suroviny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2102R</w:t>
            </w:r>
          </w:p>
        </w:tc>
      </w:tr>
    </w:tbl>
    <w:p>
      <w:pPr>
        <w:pStyle w:val="Heading3"/>
      </w:pPr>
      <w:bookmarkStart w:id="8" w:name="_Toc8"/>
      <w:r>
        <w:t>Legislativní požadavky</w:t>
      </w:r>
      <w:bookmarkEnd w:id="8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doporučené - Hornická činnost a činnost prováděná hornickým způsobem na povrchu - odborná způsobilost podle vyhlášky č. 26/1989 Sb., o bezpečnosti a ochraně zdraví při práci a bezpečnosti provozu při hornické činnosti a při činnosti prováděné hornickým způsobem na povrchu</w:t>
      </w:r>
    </w:p>
    <w:p/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dobývání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dílčích částí plánu dobývání a přípravy včetně příslušných důlně-technických ukazatelů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d11.Z.1920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dispečerské řízení a operativní zajišťování výroby na jednotlivých pracovištích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d11.Z.1941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provedení a dodržování stanovených opatření v případech ohrožení bezpečnosti práce, při vzniku mimořádných událostí či havárií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dodržování platných norem, předpisů a směrnic o bezpečnosti a ochraně zdraví při práci, hygieně práce a požární prevenci při hornické činnosti nebo činnosti prováděné hornickým způsobem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příčin pracovních úrazů a mimořádných událostí, navrhování opatření k jejich zamezení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d11.Z.1434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hornických činností nebo činností prováděné hornickým způsobem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d11.Z.2432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činností jednotlivých výrobních a technických provozů při lomové těžbě užitkových nerostů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d11.Z.1800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likvidace a zdolávání závažných provozních nehod (havárií)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d11.Z.1921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organizace prací na vymezeném technologickém úseku na lomu nebo dolu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d11.D.2570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navrhování pracovních postupů a výrobních technologií a jejich změn s ohledem na bezpečnostní a hygienické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d11.D.2951</w:t>
            </w:r>
          </w:p>
        </w:tc>
        <w:tc>
          <w:tcPr>
            <w:tcW w:w="3000" w:type="dxa"/>
          </w:tcPr>
          <w:p>
            <w:pPr/>
            <w:r>
              <w:rPr/>
              <w:t xml:space="preserve">Vydávání osnov teoretického a praktického školení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d11.D.8017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způsobu vedení a uložení dokumentace, záznamů a knih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Schvalování zavedení dopravy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d11.D.2580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podmínek pro dopravu osob lanem na úklonných dopravních cestách a lhůty kontrol dopravních cest a jejich vybavení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d11.D.2950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Vydávání osnov teoretického a praktického zácviku nových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d11.Z.1634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Bezpečné a odborné řízení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flokulace vrtných výplachů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d14.D.4358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základních předpisech v lomové těžbě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d14.D.4360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těžebních postupů v lomu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povrchového dobývání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důlní měřictví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l23._.0084</w:t>
            </w:r>
          </w:p>
        </w:tc>
        <w:tc>
          <w:tcPr>
            <w:tcW w:w="3000" w:type="dxa"/>
          </w:tcPr>
          <w:p>
            <w:pPr/>
            <w:r>
              <w:rPr/>
              <w:t xml:space="preserve">báňské záchranářství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automatizace v hornictví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v hornictví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strojnictví, hornické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horní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Obecné dovednosti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3" w:name="_Toc13"/>
      <w:r>
        <w:t>Měkké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4CBD7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Báňský technik pro povrchovou těžbu</dc:title>
  <dc:description>Báňský technik pro povrchovou těžbu operativně řídí a organizuje práce na vymezeném technologickém úseku a vykonává další báňské činnosti na povrchovém dolu nebo lomu.</dc:description>
  <dc:subject/>
  <cp:keywords/>
  <cp:category>Povolání</cp:category>
  <cp:lastModifiedBy/>
  <dcterms:created xsi:type="dcterms:W3CDTF">2017-11-22T09:14:26+01:00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