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vakuových zařízení</w:t>
      </w:r>
      <w:bookmarkEnd w:id="1"/>
    </w:p>
    <w:p>
      <w:pPr/>
      <w:r>
        <w:rPr/>
        <w:t xml:space="preserve">Mechanik vakuových zařízení obsluhuje stroje a zařízení na výrobu vakuových výrobků a provádí jejich seřizování a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Údržbář, Vakuář, Maintenance Man,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Obsluha a základní údržba vakuových strojů a zařízení.</w:t>
      </w:r>
    </w:p>
    <w:p>
      <w:pPr>
        <w:numPr>
          <w:ilvl w:val="0"/>
          <w:numId w:val="5"/>
        </w:numPr>
      </w:pPr>
      <w:r>
        <w:rPr/>
        <w:t xml:space="preserve">Opravy a seřizování strojů a zařízení pro mechanické úpravy součástí pro vakuové a polovodičové výrobky.</w:t>
      </w:r>
    </w:p>
    <w:p>
      <w:pPr>
        <w:numPr>
          <w:ilvl w:val="0"/>
          <w:numId w:val="5"/>
        </w:numPr>
      </w:pPr>
      <w:r>
        <w:rPr/>
        <w:t xml:space="preserve">Opravy a montáže vakuových zařízení.</w:t>
      </w:r>
    </w:p>
    <w:p>
      <w:pPr>
        <w:numPr>
          <w:ilvl w:val="0"/>
          <w:numId w:val="5"/>
        </w:numPr>
      </w:pPr>
      <w:r>
        <w:rPr/>
        <w:t xml:space="preserve">Seřizování čerpacích linek pro výrobu barevných obrazovek a napařovacích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ostatních přesných přístrojů a zařízení</w:t>
      </w:r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svařování či pájení systémů vakuových prvků (např. obrazovek, elektronek, magnetronů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e73.A.2086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úpravy dílců polovodičových součástek a integrovaných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zařízení, nástrojů a pomůcek pro výrobu vakuových prvků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součástí vakuových prvků (např. žhavicích vláken, katod, mřížek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Zatavování baněk vakuových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pro čerpání vzduchu z vakuových prvků a pro jejich plnění plyny a zatavování jejich baněk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pomůcek pro zhotovování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64A4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vakuových zařízení</dc:title>
  <dc:description>Mechanik vakuových zařízení obsluhuje stroje a zařízení na výrobu vakuových výrobků a provádí jejich seřizování a opravy.</dc:description>
  <dc:subject/>
  <cp:keywords/>
  <cp:category>Specializace</cp:category>
  <cp:lastModifiedBy/>
  <dcterms:created xsi:type="dcterms:W3CDTF">2017-11-22T09:14:19+01:00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