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Prodejce výsekového masa, masných výrobků, drůbežího masa, drůbežích výrobků, králíků, zvěřiny a ryb</w:t>
      </w:r>
      <w:bookmarkEnd w:id="1"/>
    </w:p>
    <w:p>
      <w:pPr/>
      <w:r>
        <w:rPr/>
        <w:t xml:space="preserve">Prodejce výsekového masa, masných výrobků, drůbežího masa, drůbežích výrobků, králíků, zvěřiny a ryb zajišťuje příjem, základní evidenci, posuzování jakosti, skladování a prodej masa, masných výrobků, drůbežích masných výrobků a dalších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Průmyslový drůbežář, Zpracovatel drůbeže, Zpracovatel masa, Zpracovatel ryb, Butcher, Meat cutter, Slaughterer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základní evidence a posuzování jakosti masa,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Skladování masa a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Prodej masa a masných výrobků, drůbežích masných výrobků a dalších výrobků.</w:t>
      </w:r>
    </w:p>
    <w:p>
      <w:pPr>
        <w:numPr>
          <w:ilvl w:val="0"/>
          <w:numId w:val="5"/>
        </w:numPr>
      </w:pPr>
      <w:r>
        <w:rPr/>
        <w:t xml:space="preserve">Dodržování hygienických předpisů a osobní hygieny.</w:t>
      </w:r>
    </w:p>
    <w:p>
      <w:pPr>
        <w:numPr>
          <w:ilvl w:val="0"/>
          <w:numId w:val="5"/>
        </w:numPr>
      </w:pPr>
      <w:r>
        <w:rPr/>
        <w:t xml:space="preserve">Dodržování sanitačních řádů pro prodejní prostory a zařízení, přepravní prostředky.</w:t>
      </w:r>
    </w:p>
    <w:p>
      <w:pPr>
        <w:numPr>
          <w:ilvl w:val="0"/>
          <w:numId w:val="5"/>
        </w:numPr>
      </w:pPr>
      <w:r>
        <w:rPr/>
        <w:t xml:space="preserve">Dodržování bezpečnosti a ochrany zdraví při práci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Prodavači potravinářského zboží</w:t>
      </w:r>
    </w:p>
    <w:p>
      <w:pPr>
        <w:numPr>
          <w:ilvl w:val="0"/>
          <w:numId w:val="5"/>
        </w:numPr>
      </w:pPr>
      <w:r>
        <w:rPr/>
        <w:t xml:space="preserve">Prodavači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Prodavači v prodejnách (CZ-ISCO 5223)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52232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potravinářského zboží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23 022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Prodavač/prodavačka výsekového masa, masných výrobků, drůbežího masa, drůbežích výrobků, králíků, zvěřiny a ryb (29-018-H)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základní evidence masa,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masa,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prodej mletého masa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masa a masných výrobků, drůbežích masných výrobků a dalších výrobků v prodejnách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masa a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strojního a technologického vybavení při prodeji masa a masných výrobků, drůbežích masných výrobků a dalších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masa a výroba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6435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Prodejce výsekového masa, masných výrobků, drůbežího masa, drůbežích výrobků, králíků, zvěřiny a ryb</dc:title>
  <dc:description>Prodejce výsekového masa, masných výrobků, drůbežího masa, drůbežích výrobků, králíků, zvěřiny a ryb zajišťuje příjem, základní evidenci, posuzování jakosti, skladování a prodej masa, masných výrobků, drůbežích masných výrobků a dalších výrobků.</dc:description>
  <dc:subject/>
  <cp:keywords/>
  <cp:category>Specializace</cp:category>
  <cp:lastModifiedBy/>
  <dcterms:created xsi:type="dcterms:W3CDTF">2017-11-22T09:14:19+01:00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