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Galvanizér</w:t>
      </w:r>
      <w:bookmarkEnd w:id="0"/>
    </w:p>
    <w:p>
      <w:pPr/>
      <w:r>
        <w:rPr/>
        <w:t xml:space="preserve">Galvanizér provádí úpravu povrchu součástek, dílů, výrobků, spotřebních předmětů, uměleckých předmětů apod. procesy žárového stříkání, chemickou a elektrochemickou úpravou. 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povrchová úprava kovů i nekovových materiálů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Galvanization worker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Zušlechťovač kovů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Galvanizér, Kalič, Smaltér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lázní pro hromadnou a závěsovou chemickou a elektrochemickou povrchovou úpravu.</w:t>
      </w:r>
    </w:p>
    <w:p>
      <w:pPr>
        <w:numPr>
          <w:ilvl w:val="0"/>
          <w:numId w:val="5"/>
        </w:numPr>
      </w:pPr>
      <w:r>
        <w:rPr/>
        <w:t xml:space="preserve">Obsluha vanových, bubnových a poloautomatických zařízení na chemickou úpravu povrchů.</w:t>
      </w:r>
    </w:p>
    <w:p>
      <w:pPr>
        <w:numPr>
          <w:ilvl w:val="0"/>
          <w:numId w:val="5"/>
        </w:numPr>
      </w:pPr>
      <w:r>
        <w:rPr/>
        <w:t xml:space="preserve">Žárové stříkání ruční a mechanizované.</w:t>
      </w:r>
    </w:p>
    <w:p>
      <w:pPr>
        <w:numPr>
          <w:ilvl w:val="0"/>
          <w:numId w:val="5"/>
        </w:numPr>
      </w:pPr>
      <w:r>
        <w:rPr/>
        <w:t xml:space="preserve">Seřizování a obsluha linek.</w:t>
      </w:r>
    </w:p>
    <w:p>
      <w:pPr>
        <w:numPr>
          <w:ilvl w:val="0"/>
          <w:numId w:val="5"/>
        </w:numPr>
      </w:pPr>
      <w:r>
        <w:rPr/>
        <w:t xml:space="preserve">Doseřizování a korekce pokovovacích procesů.</w:t>
      </w:r>
    </w:p>
    <w:p>
      <w:pPr>
        <w:numPr>
          <w:ilvl w:val="0"/>
          <w:numId w:val="5"/>
        </w:numPr>
      </w:pPr>
      <w:r>
        <w:rPr/>
        <w:t xml:space="preserve">Řízení, monitorování a kontrola výrobního provozu z měřicích stanic.</w:t>
      </w:r>
    </w:p>
    <w:p>
      <w:pPr>
        <w:numPr>
          <w:ilvl w:val="0"/>
          <w:numId w:val="5"/>
        </w:numPr>
      </w:pPr>
      <w:r>
        <w:rPr/>
        <w:t xml:space="preserve">Zaznamenávání technických údajů a výrobních výsledků dle technických kritérií a výrobní dokumentace.</w:t>
      </w:r>
    </w:p>
    <w:p>
      <w:pPr>
        <w:numPr>
          <w:ilvl w:val="0"/>
          <w:numId w:val="5"/>
        </w:numPr>
      </w:pPr>
      <w:r>
        <w:rPr/>
        <w:t xml:space="preserve">Obsluha, kontrola a nastavení tlakovzdušného systému – kompresory, rozvody vzduchu.</w:t>
      </w:r>
    </w:p>
    <w:p>
      <w:pPr>
        <w:numPr>
          <w:ilvl w:val="0"/>
          <w:numId w:val="5"/>
        </w:numPr>
      </w:pPr>
      <w:r>
        <w:rPr/>
        <w:t xml:space="preserve">Obsluha, kontrola a nastavení plynového hospodářství (plynová stanice, tlakové láhve) – kyslík a acetylén.</w:t>
      </w:r>
    </w:p>
    <w:p>
      <w:pPr>
        <w:numPr>
          <w:ilvl w:val="0"/>
          <w:numId w:val="5"/>
        </w:numPr>
      </w:pPr>
      <w:r>
        <w:rPr/>
        <w:t xml:space="preserve">Základní údržba zařízení a pomoc při opravách a opětném spouštění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zařízení (kromě lakovacích) na povrchovou úpravu kovů a jiných materiálů</w:t>
      </w:r>
    </w:p>
    <w:p>
      <w:pPr>
        <w:numPr>
          <w:ilvl w:val="0"/>
          <w:numId w:val="5"/>
        </w:numPr>
      </w:pPr>
      <w:r>
        <w:rPr/>
        <w:t xml:space="preserve">Obsluha lakovacích a jiných zařízení na povrchovou úpravu kovů a jiných materiálů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lakovacích a jiných zařízení na povrchovou úpravu kovů a jiných materiálů (CZ-ISCO 8122)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63 300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61 226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lakovacích a jiných zařízení na povrchovou úpravu kovů a jiných materiálů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35 607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(kromě lakovacích) na povrchovou úpravu kovů a jiných materiálů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na povrchovou úpravu kovů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povrchová úprava, práce při povrchové úpravě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kovář, podkovář, kovářské a podkovářské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kovotepec, kovotepecké práce, výroba kovové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rytec kovů, rytecké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úpravář kovů, úpravářské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2358E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 kovář, kovářské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úpravář kovů, úpravářské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slévač, slévačské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lakýrník, lakýrnické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povrchová úprava, práce při povrchové úpravě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2359E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Galvanizér/galvanizérka (23-060-H)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e73.A.6012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polotovarem nebo výrobkem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pro chemické, elektrochemické a žárové vytváření povlaků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e73.A.4094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lázní pro moření, fosfátování, eloxování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chemické, elektrochemické a žárové vytváření povlaků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strojů, zařízení, nářadí a pomůcek pro chemické, elektrochemické a žárové vytváření povlaků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e73.A.2085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povrchů součástí před povrchovými úpravami, opalování, odrezování, odmašťování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e73.D.4312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výsledků, tloušťky nanesené vrstvy a jakosti povrchu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bezpečnosti práce, správné používání pracovních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e73.A.2084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Konečná úprava zpracovaných součástí (např. leštění dekorativních povlaků, barvení eloxovaných vrstev)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Pokovování součástí roztavenými kovy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e73.D.4311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výsledků tlouštky nanesené vrstvy a jakosti povrchu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povrchových úprav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0BD53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Galvanizér</dc:title>
  <dc:description>Galvanizér provádí úpravu povrchu součástek, dílů, výrobků, spotřebních předmětů, uměleckých předmětů apod. procesy žárového stříkání, chemickou a elektrochemickou úpravou.  </dc:description>
  <dc:subject/>
  <cp:keywords/>
  <cp:category>Specializace</cp:category>
  <cp:lastModifiedBy/>
  <dcterms:created xsi:type="dcterms:W3CDTF">2017-11-22T09:14:18+00:00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