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tlakových zařízení</w:t>
      </w:r>
      <w:bookmarkEnd w:id="1"/>
    </w:p>
    <w:p>
      <w:pPr/>
      <w:r>
        <w:rPr/>
        <w:t xml:space="preserve">Zkušební technik tlakových zařízení provádí v průběhu výroby kotlů, tlakových nádob stabilních nebo přepravitelných nádob na plyny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výrobce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tlakových zařízení s požadavky příslušného Nařízení vlády pro stanovené výrobky popřípadě s požadavky mezinárodních předpisů RID a ADR.</w:t>
      </w:r>
    </w:p>
    <w:p>
      <w:pPr>
        <w:numPr>
          <w:ilvl w:val="0"/>
          <w:numId w:val="5"/>
        </w:numPr>
      </w:pPr>
      <w:r>
        <w:rPr/>
        <w:t xml:space="preserve">Odečítání údajů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tlakových zařízení zkušebním přetlakem vodou popř.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železniční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FFD9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tlakových zařízení</dc:title>
  <dc:description>Zkušební technik tlakových zařízení provádí v průběhu výroby kotlů, tlakových nádob stabilních nebo přepravitelných nádob na plyny zjišťování kvality materiálů a výrobků vizuální kontrolou, měřením, funkčními a tlakovými zkouškami.</dc:description>
  <dc:subject/>
  <cp:keywords/>
  <cp:category>Povolání</cp:category>
  <cp:lastModifiedBy/>
  <dcterms:created xsi:type="dcterms:W3CDTF">2017-11-22T09:14:11+01:00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