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Lamač kamene</w:t>
      </w:r>
      <w:bookmarkEnd w:id="1"/>
    </w:p>
    <w:p>
      <w:pPr/>
      <w:r>
        <w:rPr/>
        <w:t xml:space="preserve">Lamač kamene dobývá a rozlamuje surovinu v lomu a na povrchu pro další zpracování.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Stonemason, Stonecutter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Kameník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a frézař kamene, Štípač kamene, Lamač, Lamač kamene, Osazovač, Písmák, Obsluha strojů a strojních zařízení v kamenické výrobě, Obsluha strojů a strojních zařízení v kamenické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ruční a strojní těžby kamene v lomu a na povrchu.</w:t>
      </w:r>
    </w:p>
    <w:p>
      <w:pPr>
        <w:numPr>
          <w:ilvl w:val="0"/>
          <w:numId w:val="5"/>
        </w:numPr>
      </w:pPr>
      <w:r>
        <w:rPr/>
        <w:t xml:space="preserve">Rozpojování kamene ručně a technickými prostředky (např. termicky a hydraulicky).</w:t>
      </w:r>
    </w:p>
    <w:p>
      <w:pPr>
        <w:numPr>
          <w:ilvl w:val="0"/>
          <w:numId w:val="5"/>
        </w:numPr>
      </w:pPr>
      <w:r>
        <w:rPr/>
        <w:t xml:space="preserve">Obsluha vrtacích strojů.</w:t>
      </w:r>
    </w:p>
    <w:p>
      <w:pPr>
        <w:numPr>
          <w:ilvl w:val="0"/>
          <w:numId w:val="5"/>
        </w:numPr>
      </w:pPr>
      <w:r>
        <w:rPr/>
        <w:t xml:space="preserve">Manipulování s vytěženou surovinou.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Horníci v dolech jiných než uhelných a rudných, kamenolamači (převážně ruční)</w:t>
      </w:r>
    </w:p>
    <w:p>
      <w:pPr>
        <w:numPr>
          <w:ilvl w:val="0"/>
          <w:numId w:val="5"/>
        </w:numPr>
      </w:pPr>
      <w:r>
        <w:rPr/>
        <w:t xml:space="preserve">Horníci povrchové těžby strojní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Horníci povrchové těžby strojní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Kameník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kameník, kamenické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3654E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Lamač/lamačka (36-013-H)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těžby kamene v lomu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ručně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Rozpojování kamene termicky a hydraulicky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pracovních pomůcek, nářadí, strojního zařízení a manipulačních prostředků pro těžbu a dobývání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vrtacích strojů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Manipulování s vytěženou surovinou v kamenické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d14.D.4357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bloků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předpisy pro těžbu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324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Lamač kamene</dc:title>
  <dc:description>Lamač kamene dobývá a rozlamuje surovinu v lomu a na povrchu pro další zpracování. </dc:description>
  <dc:subject/>
  <cp:keywords/>
  <cp:category>Specializace</cp:category>
  <cp:lastModifiedBy/>
  <dcterms:created xsi:type="dcterms:W3CDTF">2017-11-22T09:12:30+01:00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