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Zoolog</w:t>
      </w:r>
      <w:bookmarkEnd w:id="1"/>
    </w:p>
    <w:p>
      <w:pPr/>
      <w:r>
        <w:rPr/>
        <w:t xml:space="preserve">Zoolog studuje zvířata a jejich chování, stanovuje koncepce chovů cizokrajných, ohrožených nebo volně žijících zvířat, koordinuje odborné činnosti spojené s chovem v zoologických zahradách a obdobných specializovaných zařízeních a připravuje projekty zaměřené na ochranu ohrožených druhů a snahu o jejich zachování.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Zoologist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koncepcí, studií a programů z hlediska ochrany přírody v oboru zoologie.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 z hlediska zoologie.</w:t>
      </w:r>
    </w:p>
    <w:p>
      <w:pPr>
        <w:numPr>
          <w:ilvl w:val="0"/>
          <w:numId w:val="5"/>
        </w:numPr>
      </w:pPr>
      <w:r>
        <w:rPr/>
        <w:t xml:space="preserve">Stanovování koncepčních záměrů a priorit rozvoje chovu živočišných druhů s ohledem na provozní možnosti a státní i mezinárodní legislativu ochrany ohrožených druhů.</w:t>
      </w:r>
    </w:p>
    <w:p>
      <w:pPr>
        <w:numPr>
          <w:ilvl w:val="0"/>
          <w:numId w:val="5"/>
        </w:numPr>
      </w:pPr>
      <w:r>
        <w:rPr/>
        <w:t xml:space="preserve">Stanovování komplexních koncepcí a prognóz chovů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živočichů.</w:t>
      </w:r>
    </w:p>
    <w:p>
      <w:pPr>
        <w:numPr>
          <w:ilvl w:val="0"/>
          <w:numId w:val="5"/>
        </w:numPr>
      </w:pPr>
      <w:r>
        <w:rPr/>
        <w:t xml:space="preserve">Řízení činnosti chovatelů a ošetřovatelů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Zpracovávání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terénu, které působí na živočichy a jejich biotopy včetně zajišťování opatření k nápravě.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zoologie.</w:t>
      </w:r>
    </w:p>
    <w:p>
      <w:pPr>
        <w:numPr>
          <w:ilvl w:val="0"/>
          <w:numId w:val="5"/>
        </w:numPr>
      </w:pPr>
      <w:r>
        <w:rPr/>
        <w:t xml:space="preserve">Poskytování konzultací v oboru zoologie při přípravě žádostí pro dotační programy či jiné veřejné podpory,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Spolupráce při realizaci veterinární prevence a péče o zdravotní stav cizokrajných, ohrožených a volně žijících druhů zvířat.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a zpracovávání znaleckých posudků, v oboru zoologie.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Zoologové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Zoologové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komplexních koncepcí a prognóz chovů cizokrajných, ohrožených a vzácných druhů zvěře.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koncepčních záměrů rozvoje chovu zvěře v ZOO.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a dohled nad chovem cizokrajných, ohrožených nebo vzácných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plánu chovu a stanovování podmínek chovu cizokrajných, ohrožených, vzácných nebo handicapovaných zvířat včetně koordinace chovatelských prací, kontroly, poradenských a dalších odborných činností.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a tvorba krmných dávek při chovu cizokrajných, ohrožených, vzácných nebo handicapovaných zvířat, vedení odborné evidence chovů a zpracovávání odborných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1502T003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Zájmové chovy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4103T013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podkladů pro potřeby účetní, vnitrostátní i mezinárodní evidence o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publikování výsledků výzkumné a dokumentační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chovů cizokrajných, ohrožených a volně žijících druhů zvířat v zoo, zájmových a komerčních chovech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metod a postupů při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nových metod a poznatků v chovu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chovatelů a ošetřovatelů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reprodukce, kontrola porodů nebo líhnutí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veterinární prevence a péče o zdravotní stav cizokrajných, ohrožených a volně žijících druhů zvířat, zajišťování odběru biologických vzorků dle potřeb veterinární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kvality a kvantity krmných dávek v chovech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a hygienických předpisů a preventivních epizotologických opatření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odchytů a transportů cizokrajných, ohrožených a volně žijících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cizokrajných, ohrožených a volně žijících druhů zvířat pro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4358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Zoolog</dc:title>
  <dc:description>Zoolog studuje zvířata a jejich chování, stanovuje koncepce chovů cizokrajných, ohrožených nebo volně žijících zvířat, koordinuje odborné činnosti spojené s chovem v zoologických zahradách a obdobných specializovaných zařízeních a připravuje projekty zaměřené na ochranu ohrožených druhů a snahu o jejich zachování.</dc:description>
  <dc:subject/>
  <cp:keywords/>
  <cp:category>Povolání</cp:category>
  <cp:lastModifiedBy/>
  <dcterms:created xsi:type="dcterms:W3CDTF">2017-11-22T09:39:31+01:00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