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Oborník</w:t>
      </w:r>
      <w:bookmarkEnd w:id="1"/>
    </w:p>
    <w:p>
      <w:pPr/>
      <w:r>
        <w:rPr/>
        <w:t xml:space="preserve">Oborník krmí, napájí, kontroluje a pečuje o zdravotní stav zvěře chované v trvale ohrazené lesní oboře, upravuje plochy a porosty pro lov a ve svěřené oboře vykonává pomocné práce při výkonu myslivosti.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lesní oboře, Pracovník v myslivosti, Pracovník chovu spárkaté zvěře, Správce lesní obory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zajištění chodu obory z pohledu mysliveckého hospodaření.</w:t>
      </w:r>
    </w:p>
    <w:p>
      <w:pPr>
        <w:numPr>
          <w:ilvl w:val="0"/>
          <w:numId w:val="5"/>
        </w:numPr>
      </w:pPr>
      <w:r>
        <w:rPr/>
        <w:t xml:space="preserve">Sledování zdravotního stavu zvěře.</w:t>
      </w:r>
    </w:p>
    <w:p>
      <w:pPr>
        <w:numPr>
          <w:ilvl w:val="0"/>
          <w:numId w:val="5"/>
        </w:numPr>
      </w:pPr>
      <w:r>
        <w:rPr/>
        <w:t xml:space="preserve">Uplatňování chovatelských zásad v chovu zvěře.</w:t>
      </w:r>
    </w:p>
    <w:p>
      <w:pPr>
        <w:numPr>
          <w:ilvl w:val="0"/>
          <w:numId w:val="5"/>
        </w:numPr>
      </w:pPr>
      <w:r>
        <w:rPr/>
        <w:t xml:space="preserve">Realizace lovu či odchytu živé zvěře ve svěřené oboře.</w:t>
      </w:r>
    </w:p>
    <w:p>
      <w:pPr>
        <w:numPr>
          <w:ilvl w:val="0"/>
          <w:numId w:val="5"/>
        </w:numPr>
      </w:pPr>
      <w:r>
        <w:rPr/>
        <w:t xml:space="preserve">Ošetřování, skladování a expedice ulovené zvěře a zvěřiny, její prodej a fakturace.</w:t>
      </w:r>
    </w:p>
    <w:p>
      <w:pPr>
        <w:numPr>
          <w:ilvl w:val="0"/>
          <w:numId w:val="5"/>
        </w:numPr>
      </w:pPr>
      <w:r>
        <w:rPr/>
        <w:t xml:space="preserve">Určování věku, pohlaví a chovné hodnoty živé a ulovené zvěře.</w:t>
      </w:r>
    </w:p>
    <w:p>
      <w:pPr>
        <w:numPr>
          <w:ilvl w:val="0"/>
          <w:numId w:val="5"/>
        </w:numPr>
      </w:pPr>
      <w:r>
        <w:rPr/>
        <w:t xml:space="preserve">Poskytování soustavné péče o chovanou zvěř.</w:t>
      </w:r>
    </w:p>
    <w:p>
      <w:pPr>
        <w:numPr>
          <w:ilvl w:val="0"/>
          <w:numId w:val="5"/>
        </w:numPr>
      </w:pPr>
      <w:r>
        <w:rPr/>
        <w:t xml:space="preserve">Nákup, prodej a odchov živé zvěře, zajišťování karantény zvěře.</w:t>
      </w:r>
    </w:p>
    <w:p>
      <w:pPr>
        <w:numPr>
          <w:ilvl w:val="0"/>
          <w:numId w:val="5"/>
        </w:numPr>
      </w:pPr>
      <w:r>
        <w:rPr/>
        <w:t xml:space="preserve">Zajišťování krmiv a minerálních přípravků.</w:t>
      </w:r>
    </w:p>
    <w:p>
      <w:pPr>
        <w:numPr>
          <w:ilvl w:val="0"/>
          <w:numId w:val="5"/>
        </w:numPr>
      </w:pPr>
      <w:r>
        <w:rPr/>
        <w:t xml:space="preserve">Provádění ochrany lesa proti škodám zvěří.</w:t>
      </w:r>
    </w:p>
    <w:p>
      <w:pPr>
        <w:numPr>
          <w:ilvl w:val="0"/>
          <w:numId w:val="5"/>
        </w:numPr>
      </w:pPr>
      <w:r>
        <w:rPr/>
        <w:t xml:space="preserve">Stavba a údržba mysliveckých a dalších zařízení.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Plánování a organizace individuálních nebo společných lovů.</w:t>
      </w:r>
    </w:p>
    <w:p>
      <w:pPr>
        <w:numPr>
          <w:ilvl w:val="0"/>
          <w:numId w:val="5"/>
        </w:numPr>
      </w:pPr>
      <w:r>
        <w:rPr/>
        <w:t xml:space="preserve">Slavnostní zahajování a ukončování honů.</w:t>
      </w:r>
    </w:p>
    <w:p>
      <w:pPr>
        <w:numPr>
          <w:ilvl w:val="0"/>
          <w:numId w:val="5"/>
        </w:numPr>
      </w:pPr>
      <w:r>
        <w:rPr/>
        <w:t xml:space="preserve">Evidence údajů o ulovené zvěři a lovecké sezóně.</w:t>
      </w:r>
    </w:p>
    <w:p>
      <w:pPr>
        <w:numPr>
          <w:ilvl w:val="0"/>
          <w:numId w:val="5"/>
        </w:numPr>
      </w:pPr>
      <w:r>
        <w:rPr/>
        <w:t xml:space="preserve">Vedení provozní evidence v chovech zvěře ve svěřené lesní oboře.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Myslivecké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Pracovník/pracovnice chovu spárkaté zvěře (41-121-H)</w:t>
      </w:r>
    </w:p>
    <w:p>
      <w:pPr>
        <w:numPr>
          <w:ilvl w:val="0"/>
          <w:numId w:val="5"/>
        </w:numPr>
      </w:pPr>
      <w:r>
        <w:rPr/>
        <w:t xml:space="preserve">Pracovník/pracovnice pro podpůrné agrotechnické činnosti v myslivosti (41-129-H)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lesní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zařízení pro krmení a lov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Sčítání stavů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věku, pohlaví a chovné hodnoty živé a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ulovené zvěře, úprava výřadu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ulovenou zvěří dle mysliveckých zvyků a tradic, její skladování a úpravy trofejí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hygienických opatření při mysliveckém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Obnova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myslivecký chov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342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Oborník</dc:title>
  <dc:description>Oborník krmí, napájí, kontroluje a pečuje o zdravotní stav zvěře chované v trvale ohrazené lesní oboře, upravuje plochy a porosty pro lov a ve svěřené oboře vykonává pomocné práce při výkonu myslivosti.</dc:description>
  <dc:subject/>
  <cp:keywords/>
  <cp:category>Povolání</cp:category>
  <cp:lastModifiedBy/>
  <dcterms:created xsi:type="dcterms:W3CDTF">2025-02-07T18:18:37+01:00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