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dokončovacích polygrafických linek</w:t>
      </w:r>
      <w:bookmarkEnd w:id="1"/>
    </w:p>
    <w:p>
      <w:pPr/>
      <w:r>
        <w:rPr/>
        <w:t xml:space="preserve"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Knihař na knihařských strojích, Operátor knihařských strojů, Technik dokončovacího zpracování tiskovin, Operátor na automatických linkách pro dokončující zpracování v polygrafii, Operátor dokončovacích prací, Operátor automatických dokončovacích linek, Operator of finishing printing lines, Bedienung von Buchbindereianlagen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technologických postupů, prostředků a pomůcek s ohledem na použitý druh knižních vazeb, materiálů a zařízení pro dokončovací zpracování polygrafických polotovarů.</w:t>
      </w:r>
    </w:p>
    <w:p>
      <w:pPr>
        <w:numPr>
          <w:ilvl w:val="0"/>
          <w:numId w:val="5"/>
        </w:numPr>
      </w:pPr>
      <w:r>
        <w:rPr/>
        <w:t xml:space="preserve">Převzetí a příprava polygrafického materiálu a výrobních podkladů pro dokončovací zpracování zakázky.</w:t>
      </w:r>
    </w:p>
    <w:p>
      <w:pPr>
        <w:numPr>
          <w:ilvl w:val="0"/>
          <w:numId w:val="5"/>
        </w:numPr>
      </w:pPr>
      <w:r>
        <w:rPr/>
        <w:t xml:space="preserve">Vstupní kontrola kvality dodávaných polygrafických polotovarů pro dokončovací práce.</w:t>
      </w:r>
    </w:p>
    <w:p>
      <w:pPr>
        <w:numPr>
          <w:ilvl w:val="0"/>
          <w:numId w:val="5"/>
        </w:numPr>
      </w:pPr>
      <w:r>
        <w:rPr/>
        <w:t xml:space="preserve">Kalibrace dokončovacích polygrafických linek.</w:t>
      </w:r>
    </w:p>
    <w:p>
      <w:pPr>
        <w:numPr>
          <w:ilvl w:val="0"/>
          <w:numId w:val="5"/>
        </w:numPr>
      </w:pPr>
      <w:r>
        <w:rPr/>
        <w:t xml:space="preserve">Zpracování polotvaru pomocí dokončovacích operací (řezání, skládání, snášení, šití drátem nebo nití, lepení bloku, zavěšování do desek, výsek, bigování, zušlechťování, laminace, ražba fólií).</w:t>
      </w:r>
    </w:p>
    <w:p>
      <w:pPr>
        <w:numPr>
          <w:ilvl w:val="0"/>
          <w:numId w:val="5"/>
        </w:numPr>
      </w:pPr>
      <w:r>
        <w:rPr/>
        <w:t xml:space="preserve">Nastavení a řízení polygrafických linek pro dokončovací výrobu.</w:t>
      </w:r>
    </w:p>
    <w:p>
      <w:pPr>
        <w:numPr>
          <w:ilvl w:val="0"/>
          <w:numId w:val="5"/>
        </w:numPr>
      </w:pPr>
      <w:r>
        <w:rPr/>
        <w:t xml:space="preserve">Seřizování a programování dokončovacích polygrafických linek.</w:t>
      </w:r>
    </w:p>
    <w:p>
      <w:pPr>
        <w:numPr>
          <w:ilvl w:val="0"/>
          <w:numId w:val="5"/>
        </w:numPr>
      </w:pPr>
      <w:r>
        <w:rPr/>
        <w:t xml:space="preserve">Seřizování a nastavení kamerových kontrol a poruchových hlášení na dokončovacích polygrafických linkách.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při produkci na dokončovacích polygrafických linkách.</w:t>
      </w:r>
    </w:p>
    <w:p>
      <w:pPr>
        <w:numPr>
          <w:ilvl w:val="0"/>
          <w:numId w:val="5"/>
        </w:numPr>
      </w:pPr>
      <w:r>
        <w:rPr/>
        <w:t xml:space="preserve">Kontrola a sledování technického stavu polygrafických linek.</w:t>
      </w:r>
    </w:p>
    <w:p>
      <w:pPr>
        <w:numPr>
          <w:ilvl w:val="0"/>
          <w:numId w:val="5"/>
        </w:numPr>
      </w:pPr>
      <w:r>
        <w:rPr/>
        <w:t xml:space="preserve">Průběžná a výstupní kontrola kvality a výkonu během dokončovacího zpracování polygrafických výrobků.</w:t>
      </w:r>
    </w:p>
    <w:p>
      <w:pPr>
        <w:numPr>
          <w:ilvl w:val="0"/>
          <w:numId w:val="5"/>
        </w:numPr>
      </w:pPr>
      <w:r>
        <w:rPr/>
        <w:t xml:space="preserve">Předání kompletního a kvalitně sešitého, slepeného, seskládaného polygrafického produktu.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funkčnosti segmentů dokončovacích polygrafických linek.</w:t>
      </w:r>
    </w:p>
    <w:p>
      <w:pPr>
        <w:numPr>
          <w:ilvl w:val="0"/>
          <w:numId w:val="5"/>
        </w:numPr>
      </w:pPr>
      <w:r>
        <w:rPr/>
        <w:t xml:space="preserve">Čištění, ošetřování a údržba dokončovacích polygrafických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na automatických linkách pro dokončující zpracování v polygrafii (34-055-M)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pomůcek a převzetí materiálu na automatických linkách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podkladů a materiálu pro zpracování v automatické lince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nastavení automatické linky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a programování automatických linek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(kopírování a tisk) na automatických linkách včetně skládání a snášení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zakázky na automatické lince pro dokončující zpracování v polygrafické výrobě a její předání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dokončovacích linek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jednotlivých částí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čištění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výrobních podkladů pro zpracování polygrafického polotovaru na konečný polygrafický produkt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FF6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dokončovacích polygrafických linek</dc:title>
  <dc:description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dc:description>
  <dc:subject/>
  <cp:keywords/>
  <cp:category>Povolání</cp:category>
  <cp:lastModifiedBy/>
  <dcterms:created xsi:type="dcterms:W3CDTF">2022-02-09T10:38:10+01:00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