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Kožešník</w:t>
      </w:r>
      <w:bookmarkEnd w:id="1"/>
    </w:p>
    <w:p>
      <w:pPr/>
      <w:r>
        <w:rPr/>
        <w:t xml:space="preserve">Kožešník připravuje usňové a kožešinové polotovary pro kožedělnou výrobu a zhotovuje, upravuje a opravuje usňové a kožešinové oděvy a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usňového a kožešinového zboží a kožené galanterie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kožešinových a usňových výrobků, Výrobce kožešinových oděvů, Šička kožešinových a usňových výrobků, Kráječ kožešinových a usňových dílců, Opravář kožešinových a usňových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pracovního postupu pro zhotovení usňového nebo kožešinového polotovaru, oděvu nebo výrobku.</w:t>
      </w:r>
    </w:p>
    <w:p>
      <w:pPr>
        <w:numPr>
          <w:ilvl w:val="0"/>
          <w:numId w:val="5"/>
        </w:numPr>
      </w:pPr>
      <w:r>
        <w:rPr/>
        <w:t xml:space="preserve">Kontrola a posuzování kvality usní, kožešin a pomocných materiálů v kožedělné výrobě.</w:t>
      </w:r>
    </w:p>
    <w:p>
      <w:pPr>
        <w:numPr>
          <w:ilvl w:val="0"/>
          <w:numId w:val="5"/>
        </w:numPr>
      </w:pPr>
      <w:r>
        <w:rPr/>
        <w:t xml:space="preserve">Příprava strojů a zařízení pro zhotovení kožešinového nebo usňového polotovaru, oděvu nebo výrobku.</w:t>
      </w:r>
    </w:p>
    <w:p>
      <w:pPr>
        <w:numPr>
          <w:ilvl w:val="0"/>
          <w:numId w:val="5"/>
        </w:numPr>
      </w:pPr>
      <w:r>
        <w:rPr/>
        <w:t xml:space="preserve">Péče o stroje a zařízení v kožedělné výrobě, jejich běžná údržba, seřizování a kontrola správné funkce.</w:t>
      </w:r>
    </w:p>
    <w:p>
      <w:pPr>
        <w:numPr>
          <w:ilvl w:val="0"/>
          <w:numId w:val="5"/>
        </w:numPr>
      </w:pPr>
      <w:r>
        <w:rPr/>
        <w:t xml:space="preserve">Krájení a napínání dílců a příprava dalších materiálů pro zhotovení kožešinového nebo usňového oděvu nebo výrobku.</w:t>
      </w:r>
    </w:p>
    <w:p>
      <w:pPr>
        <w:numPr>
          <w:ilvl w:val="0"/>
          <w:numId w:val="5"/>
        </w:numPr>
      </w:pPr>
      <w:r>
        <w:rPr/>
        <w:t xml:space="preserve">Sesazování usní a kožešin pro výrobu kožešinových polotovarů, oděvů a výrobků podle výrobní dokumentace.</w:t>
      </w:r>
    </w:p>
    <w:p>
      <w:pPr>
        <w:numPr>
          <w:ilvl w:val="0"/>
          <w:numId w:val="5"/>
        </w:numPr>
      </w:pPr>
      <w:r>
        <w:rPr/>
        <w:t xml:space="preserve">Ruční šití a šití na oděvnických a speciálních kožešnických strojích.</w:t>
      </w:r>
    </w:p>
    <w:p>
      <w:pPr>
        <w:numPr>
          <w:ilvl w:val="0"/>
          <w:numId w:val="5"/>
        </w:numPr>
      </w:pPr>
      <w:r>
        <w:rPr/>
        <w:t xml:space="preserve">Zhotovování modelů nebo individuálních zakázek kožešinových a usňových oděvů a výrobků.</w:t>
      </w:r>
    </w:p>
    <w:p>
      <w:pPr>
        <w:numPr>
          <w:ilvl w:val="0"/>
          <w:numId w:val="5"/>
        </w:numPr>
      </w:pPr>
      <w:r>
        <w:rPr/>
        <w:t xml:space="preserve">Finální úprava a ošetření hotových usňových a kožešinových oděvů a výrobků.</w:t>
      </w:r>
    </w:p>
    <w:p>
      <w:pPr>
        <w:numPr>
          <w:ilvl w:val="0"/>
          <w:numId w:val="5"/>
        </w:numPr>
      </w:pPr>
      <w:r>
        <w:rPr/>
        <w:t xml:space="preserve">Provádění oprav, úprav a předělávek usňových a kožešinových oděvů a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Kožešníci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kožešník, kožešnické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3253H001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kožešník, kožešnické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brašnář, brašnářské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Kráječ/kráječka kožešinových dílců (32-005-H)</w:t>
      </w:r>
    </w:p>
    <w:p>
      <w:pPr>
        <w:numPr>
          <w:ilvl w:val="0"/>
          <w:numId w:val="5"/>
        </w:numPr>
      </w:pPr>
      <w:r>
        <w:rPr/>
        <w:t xml:space="preserve">Šič/šička kožešinových výrobků (32-006-H)</w:t>
      </w:r>
    </w:p>
    <w:p>
      <w:pPr>
        <w:numPr>
          <w:ilvl w:val="0"/>
          <w:numId w:val="5"/>
        </w:numPr>
      </w:pPr>
      <w:r>
        <w:rPr/>
        <w:t xml:space="preserve">Kráječ/kráječka kožešinových a usňových dílců (32-032-H)</w:t>
      </w:r>
    </w:p>
    <w:p>
      <w:pPr>
        <w:numPr>
          <w:ilvl w:val="0"/>
          <w:numId w:val="5"/>
        </w:numPr>
      </w:pPr>
      <w:r>
        <w:rPr/>
        <w:t xml:space="preserve">Šič/šička kožešinových a usňových výrobků (32-033-H)</w:t>
      </w:r>
    </w:p>
    <w:p>
      <w:pPr>
        <w:numPr>
          <w:ilvl w:val="0"/>
          <w:numId w:val="5"/>
        </w:numPr>
      </w:pPr>
      <w:r>
        <w:rPr/>
        <w:t xml:space="preserve">Opravář/opravářka kožešinových a usňových oděvů (32-039-H)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 a technologických podmínek pro výrobu kožešinových a usňových výrobků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usní, kožešin a pomocných materiálů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strojů a zařízení používaných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Krájení, napínání a sesazování kožešin a usní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Ztužování kožešinových a usňových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Strojové šití kožešinových a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šití kožešinových a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Žehlení usňových a kožešinových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hotových kožešinových a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dokončovacích prací při výrobě kožešinových a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kožešinových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kožešinového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56F9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Kožešník</dc:title>
  <dc:description>Kožešník připravuje usňové a kožešinové polotovary pro kožedělnou výrobu a zhotovuje, upravuje a opravuje usňové a kožešinové oděvy a výrobky.</dc:description>
  <dc:subject/>
  <cp:keywords/>
  <cp:category>Povolání</cp:category>
  <cp:lastModifiedBy/>
  <dcterms:created xsi:type="dcterms:W3CDTF">2017-11-22T09:38:07+01:00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