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Policista - asistent</w:t>
      </w:r>
      <w:bookmarkEnd w:id="1"/>
    </w:p>
    <w:p>
      <w:pPr/>
      <w:r>
        <w:rPr/>
        <w:t xml:space="preserve">Policista - asistent plní základní úkoly policie v oblasti dohledu nad veřejným pořádkem a bezpečností, dopravou, režimem ochrany státní hranice, vstupem a pobytem cizinců na území České republiky s případným odhalováním a vyřizováním přestupků svěřených do působnosti policie v blokovém řízení a provádí dílčí úkony v trestním řízení.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Ozbrojené síly a bezpečnostní sbory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Policie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Podřízené specializace:</w:t>
            </w:r>
          </w:p>
        </w:tc>
        <w:tc>
          <w:tcPr/>
          <w:p>
            <w:pPr/>
            <w:r>
              <w:rPr/>
              <w:t xml:space="preserve">Asistent služby dopravní policie, Asistent služby cizinecké policie, Asistent služby pořádkové policie, Asistent služby dopravní policie, Asistent služby cizinecké policie, Asistent služby pořádkové policie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souladu se zákonem č. 273/2008 Sb., o Policii České republiky a zákonem č. 361/2003 Sb., o služebním poměru příslušníků bezpečnostních sborů.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Asistenti Policie ČR</w:t>
      </w:r>
    </w:p>
    <w:p>
      <w:pPr>
        <w:numPr>
          <w:ilvl w:val="0"/>
          <w:numId w:val="5"/>
        </w:numPr>
      </w:pPr>
      <w:r>
        <w:rPr/>
        <w:t xml:space="preserve">Policisté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Policisté (CZ-ISCO 5412)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42 634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55 022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72 446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44 160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55 157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68 198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46 524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56 484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67 054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31 431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50 097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67 675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41 936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56 168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68 450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38 177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50 760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66 866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40 081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52 924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64 895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42 978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52 194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65 797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64 210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43 193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56 997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69 029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53 689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65 855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54 319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65 820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43 503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69 135 Kč</w:t>
            </w:r>
          </w:p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5412</w:t>
            </w:r>
          </w:p>
        </w:tc>
        <w:tc>
          <w:tcPr>
            <w:tcW w:w="2000" w:type="dxa"/>
          </w:tcPr>
          <w:p>
            <w:pPr/>
            <w:r>
              <w:rPr/>
              <w:t xml:space="preserve">Policisté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57 082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54123</w:t>
            </w:r>
          </w:p>
        </w:tc>
        <w:tc>
          <w:tcPr>
            <w:tcW w:w="2000" w:type="dxa"/>
          </w:tcPr>
          <w:p>
            <w:pPr/>
            <w:r>
              <w:rPr/>
              <w:t xml:space="preserve">Asistenti Policie ČR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29 296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5412</w:t>
            </w:r>
          </w:p>
        </w:tc>
        <w:tc>
          <w:tcPr>
            <w:tcW w:w="3000" w:type="dxa"/>
          </w:tcPr>
          <w:p>
            <w:pPr/>
            <w:r>
              <w:rPr/>
              <w:t xml:space="preserve">Policisté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http://data.europa.eu/esco/isco/C5412</w:t>
            </w:r>
          </w:p>
        </w:tc>
      </w:tr>
    </w:tbl>
    <w:p/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Bezpečnostně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68-42-M/01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2"/>
      </w:pPr>
      <w:bookmarkStart w:id="11" w:name="_Toc11"/>
      <w:r>
        <w:t>Kompetenční požadavky</w:t>
      </w:r>
      <w:bookmarkEnd w:id="11"/>
    </w:p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2" w:name="_Toc12"/>
      <w:r>
        <w:t>Digitální kompetence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3" w:name="_Toc13"/>
      <w:r>
        <w:t>Zdravotní podmínky</w:t>
      </w:r>
      <w:bookmarkEnd w:id="13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k výkonu povolání je upravena vyhláškou č. 393/2006 Sb., o zdravotní způsobilosti.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EB3C163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Policista - asistent</dc:title>
  <dc:description>Policista - asistent plní základní úkoly policie v oblasti dohledu nad veřejným pořádkem a bezpečností, dopravou, režimem ochrany státní hranice, vstupem a pobytem cizinců na území České republiky s případným odhalováním a vyřizováním přestupků svěřených do působnosti policie v blokovém řízení a provádí dílčí úkony v trestním řízení.</dc:description>
  <dc:subject/>
  <cp:keywords/>
  <cp:category>Povolání</cp:category>
  <cp:lastModifiedBy/>
  <dcterms:created xsi:type="dcterms:W3CDTF">2017-11-22T09:12:21+01:00</dcterms:created>
  <dcterms:modified xsi:type="dcterms:W3CDTF">2018-12-18T16:28:42+01:00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