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 skla</w:t>
      </w:r>
      <w:bookmarkEnd w:id="1"/>
    </w:p>
    <w:p>
      <w:pPr/>
      <w:r>
        <w:rPr/>
        <w:t xml:space="preserve">Malíř skla provádí zdobení a zušlechťování skla a bižuterie různými malířskými technikami a různými dekoračními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bižuterie, Smaltér, Glass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dekorací všech druhů malbou, tiskem, lazurou, vyškrabováním jehlou, vyťukáváním diamantem, vysokým smaltem a matovacími materiály.</w:t>
      </w:r>
    </w:p>
    <w:p>
      <w:pPr>
        <w:numPr>
          <w:ilvl w:val="0"/>
          <w:numId w:val="5"/>
        </w:numPr>
      </w:pPr>
      <w:r>
        <w:rPr/>
        <w:t xml:space="preserve">Malování bižuterních výrobků a tvarově náročných polotovarů z volné ruky.</w:t>
      </w:r>
    </w:p>
    <w:p>
      <w:pPr>
        <w:numPr>
          <w:ilvl w:val="0"/>
          <w:numId w:val="5"/>
        </w:numPr>
      </w:pPr>
      <w:r>
        <w:rPr/>
        <w:t xml:space="preserve">Malování vánočních ozdob z volné ruky, míchání barev a příprava roztoků.</w:t>
      </w:r>
    </w:p>
    <w:p>
      <w:pPr>
        <w:numPr>
          <w:ilvl w:val="0"/>
          <w:numId w:val="5"/>
        </w:numPr>
      </w:pPr>
      <w:r>
        <w:rPr/>
        <w:t xml:space="preserve">Zušlechťování dekoračního skla náročnými malířskými technikami při použití všech druhů malířských materiálů (např. barev, emailů a emulzí drahých kovů).</w:t>
      </w:r>
    </w:p>
    <w:p>
      <w:pPr>
        <w:numPr>
          <w:ilvl w:val="0"/>
          <w:numId w:val="5"/>
        </w:numPr>
      </w:pPr>
      <w:r>
        <w:rPr/>
        <w:t xml:space="preserve">Kreslení jemných detailních kreseb (krajin a portrétů) na různých výrobcích.</w:t>
      </w:r>
    </w:p>
    <w:p>
      <w:pPr>
        <w:numPr>
          <w:ilvl w:val="0"/>
          <w:numId w:val="5"/>
        </w:numPr>
      </w:pPr>
      <w:r>
        <w:rPr/>
        <w:t xml:space="preserve">Kreslení, vyřezávání a pískování unikátních skleněných výrobků podle vlastních návrhů nebo ve spolupráci s výtvarníkem.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Malíř skla dekoratér / malířka skla dekoratérka vánočních ozdob (28-088-H)</w:t>
      </w:r>
    </w:p>
    <w:p>
      <w:pPr>
        <w:numPr>
          <w:ilvl w:val="0"/>
          <w:numId w:val="5"/>
        </w:numPr>
      </w:pPr>
      <w:r>
        <w:rPr/>
        <w:t xml:space="preserve">Malíř skla reliéfní malbou smaltař / malířka skla reliéfní malbou smaltařka (28-089-H)</w:t>
      </w:r>
    </w:p>
    <w:p>
      <w:pPr>
        <w:numPr>
          <w:ilvl w:val="0"/>
          <w:numId w:val="5"/>
        </w:numPr>
      </w:pPr>
      <w:r>
        <w:rPr/>
        <w:t xml:space="preserve">Malíř skla podkladář / malířka skla podkladářka (28-090-H)</w:t>
      </w:r>
    </w:p>
    <w:p>
      <w:pPr>
        <w:numPr>
          <w:ilvl w:val="0"/>
          <w:numId w:val="5"/>
        </w:numPr>
      </w:pPr>
      <w:r>
        <w:rPr/>
        <w:t xml:space="preserve">Malíř skla dekoratér / malířka skla dekoratérka pestrou malbou (28-091-H)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skla a bižuterních polotovarů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malbu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257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 skla</dc:title>
  <dc:description>Malíř skla provádí zdobení a zušlechťování skla a bižuterie různými malířskými technikami a různými dekoračními materiály.</dc:description>
  <dc:subject/>
  <cp:keywords/>
  <cp:category>Povolání</cp:category>
  <cp:lastModifiedBy/>
  <dcterms:created xsi:type="dcterms:W3CDTF">2017-11-22T09:13:13+01:00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