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koní, Ritcher horse, Judge horse, Commissioner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koně nebo hříběte.</w:t>
      </w:r>
    </w:p>
    <w:p>
      <w:pPr>
        <w:numPr>
          <w:ilvl w:val="0"/>
          <w:numId w:val="5"/>
        </w:numPr>
      </w:pPr>
      <w:r>
        <w:rPr/>
        <w:t xml:space="preserve">Měření tělesných rozměrů předváděného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Určení plemene předváděného koně.</w:t>
      </w:r>
    </w:p>
    <w:p>
      <w:pPr>
        <w:numPr>
          <w:ilvl w:val="0"/>
          <w:numId w:val="5"/>
        </w:numPr>
      </w:pPr>
      <w:r>
        <w:rPr/>
        <w:t xml:space="preserve">Provedení lineárního popis zevnějšku předváděného koně se záznamem exteriérových vad a nedostatků mechaniky pohybu.</w:t>
      </w:r>
    </w:p>
    <w:p>
      <w:pPr>
        <w:numPr>
          <w:ilvl w:val="0"/>
          <w:numId w:val="5"/>
        </w:numPr>
      </w:pPr>
      <w:r>
        <w:rPr/>
        <w:t xml:space="preserve">Hodnocení koně koně při předvedení na ruce v kroku a v klusu.</w:t>
      </w:r>
    </w:p>
    <w:p>
      <w:pPr>
        <w:numPr>
          <w:ilvl w:val="0"/>
          <w:numId w:val="5"/>
        </w:numPr>
      </w:pPr>
      <w:r>
        <w:rPr/>
        <w:t xml:space="preserve">Hodnocení koně ve zkoušce ve skoku ve volnosti.</w:t>
      </w:r>
    </w:p>
    <w:p>
      <w:pPr>
        <w:numPr>
          <w:ilvl w:val="0"/>
          <w:numId w:val="5"/>
        </w:numPr>
      </w:pPr>
      <w:r>
        <w:rPr/>
        <w:t xml:space="preserve">Hodnocení koně ve zkoušce pod sedlem.</w:t>
      </w:r>
    </w:p>
    <w:p>
      <w:pPr>
        <w:numPr>
          <w:ilvl w:val="0"/>
          <w:numId w:val="5"/>
        </w:numPr>
      </w:pPr>
      <w:r>
        <w:rPr/>
        <w:t xml:space="preserve">Hodnocení koně ve zkoušce v zápřeži.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Hodnocení koní v chovatelských soutěžích (KMK)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ČR.</w:t>
      </w:r>
    </w:p>
    <w:p>
      <w:pPr>
        <w:numPr>
          <w:ilvl w:val="0"/>
          <w:numId w:val="5"/>
        </w:numPr>
      </w:pPr>
      <w:r>
        <w:rPr/>
        <w:t xml:space="preserve">Vedení předepsané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měření tělesných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BD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