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dřevařské a nábytkářské výrobě</w:t>
      </w:r>
      <w:bookmarkEnd w:id="1"/>
    </w:p>
    <w:p>
      <w:pPr/>
      <w:r>
        <w:rPr/>
        <w:t xml:space="preserve">Kontrolor jakosti v dřevařské a nábytkářské výrobě koordinuje a zajišťuje kontrolu a zkoušky kvality surovin, materiálů, polotovarů a výrobků v dřevařské a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Dřevařský technik kontrolor jakosti , Quality control engineer, Testovač výrobků, Kvalitář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postupů kontrol a zkoušek kvality surovin, materiálů a výrobků v dřevařské a nábytkářské výrobě.</w:t>
      </w:r>
    </w:p>
    <w:p>
      <w:pPr>
        <w:numPr>
          <w:ilvl w:val="0"/>
          <w:numId w:val="5"/>
        </w:numPr>
      </w:pPr>
      <w:r>
        <w:rPr/>
        <w:t xml:space="preserve">Zpracování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Hodnocení kvality, plnění přejímacích podmínek, postupů a výstupů.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pro jejich odstranění.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Vystavování revizních zpráv a protokolů.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 v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dřevařské a nábytkářské výrobě.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Vedení provozní a technické dokumentace ve vazbě na kvalitu.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34D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dřevařské a nábytkářské výrobě</dc:title>
  <dc:description>Kontrolor jakosti v dřevařské a nábytkářské výrobě koordinuje a zajišťuje kontrolu a zkoušky kvality surovin, materiálů, polotovarů a výrobků v dřevařské a nábytkářské výrobě.</dc:description>
  <dc:subject/>
  <cp:keywords/>
  <cp:category>Povolání</cp:category>
  <cp:lastModifiedBy/>
  <dcterms:created xsi:type="dcterms:W3CDTF">2017-11-22T09:41:49+01:00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