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výpočetní techniky</w:t>
      </w:r>
      <w:bookmarkEnd w:id="1"/>
    </w:p>
    <w:p>
      <w:pPr/>
      <w:r>
        <w:rPr/>
        <w:t xml:space="preserve">Operátor výpočetní techniky provádí vkládání dat a obsluhu počítačových aplikací podle přesných instrukcí.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Obsluhování počítačových aplikací dle technologických postupů, norem a standardů.</w:t>
      </w:r>
    </w:p>
    <w:p>
      <w:pPr>
        <w:numPr>
          <w:ilvl w:val="0"/>
          <w:numId w:val="5"/>
        </w:numPr>
      </w:pPr>
      <w:r>
        <w:rPr/>
        <w:t xml:space="preserve">Vkládání dat a datových souborů do počítačových aplikací.</w:t>
      </w:r>
    </w:p>
    <w:p>
      <w:pPr>
        <w:numPr>
          <w:ilvl w:val="0"/>
          <w:numId w:val="5"/>
        </w:numPr>
      </w:pPr>
      <w:r>
        <w:rPr/>
        <w:t xml:space="preserve">Obsluhování periferních zařízení počítačových systémů.</w:t>
      </w:r>
    </w:p>
    <w:p>
      <w:pPr>
        <w:numPr>
          <w:ilvl w:val="0"/>
          <w:numId w:val="5"/>
        </w:numPr>
      </w:pPr>
      <w:r>
        <w:rPr/>
        <w:t xml:space="preserve">Zabezpečování komunikace s dodavateli vstupních dat při ověřování jejich správnosti.</w:t>
      </w:r>
    </w:p>
    <w:p>
      <w:pPr>
        <w:numPr>
          <w:ilvl w:val="0"/>
          <w:numId w:val="5"/>
        </w:numPr>
      </w:pPr>
      <w:r>
        <w:rPr/>
        <w:t xml:space="preserve">Zajišťování distribuce výstupních informací uživatelům.</w:t>
      </w:r>
    </w:p>
    <w:p>
      <w:pPr>
        <w:numPr>
          <w:ilvl w:val="0"/>
          <w:numId w:val="5"/>
        </w:numPr>
      </w:pPr>
      <w:r>
        <w:rPr/>
        <w:t xml:space="preserve">Zálohování datových souborů a knihoven.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počítačů pro vkládání dat</w:t>
      </w:r>
    </w:p>
    <w:p>
      <w:pPr>
        <w:numPr>
          <w:ilvl w:val="0"/>
          <w:numId w:val="5"/>
        </w:numPr>
      </w:pPr>
      <w:r>
        <w:rPr/>
        <w:t xml:space="preserve">Pracovníci pro zadávání dat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pro zadávání dat (CZ-ISCO 4132)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4132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pro zadávání dat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29 571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počítačů pro vkládání dat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pro zadávání dat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j22.B.4232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počítačových aplikací dle technologických postupů, norem a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dat a datových souborů do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periferních zařízení počítačových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dodavateli vstupních dat při ověřování jejich správnosti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Zálohování datových souborů a knihoven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počítačové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40FE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výpočetní techniky</dc:title>
  <dc:description>Operátor výpočetní techniky provádí vkládání dat a obsluhu počítačových aplikací podle přesných instrukcí.</dc:description>
  <dc:subject/>
  <cp:keywords/>
  <cp:category>Povolání</cp:category>
  <cp:lastModifiedBy/>
  <dcterms:created xsi:type="dcterms:W3CDTF">2017-11-22T09:09:17+01:00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