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Komisař - specialista v oblasti požární prevence a státního požárního dozoru</w:t>
      </w:r>
      <w:bookmarkEnd w:id="0"/>
    </w:p>
    <w:p>
      <w:pPr/>
      <w:r>
        <w:rPr/>
        <w:t xml:space="preserve">Komisař - specialista v oblasti požární prevence a státního požárního dozoru samostatně a komplexně zajišťuje specializované odborné činnosti na úseku státního požárního dozoru a požární prevence.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  <w:noWrap/>
          </w:tcPr>
          <w:p>
            <w:pPr/>
            <w:r>
              <w:rPr/>
              <w:t xml:space="preserve">Ozbrojené síly a bezpečnostní sbory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>
            <w:noWrap/>
          </w:tcPr>
          <w:p>
            <w:pPr/>
            <w:r>
              <w:rPr/>
              <w:t xml:space="preserve">Hasičský záchranný sbor ČR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>
            <w:noWrap/>
          </w:tcPr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>
            <w:noWrap/>
          </w:tcPr>
          <w:p>
            <w:pPr/>
            <w:r>
              <w:rPr/>
              <w:t xml:space="preserve">Příslušník Hasičského záchranného sboru ČR, Hasič – specialista Státního požárního dozoru, Komisař Hasičského záchranného sboru ČR, Preventista, Hasič – specialista požární prevence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>
            <w:noWrap/>
          </w:tcPr>
          <w:p>
            <w:pPr/>
            <w:r>
              <w:rPr/>
              <w:t xml:space="preserve">Příslušník Hasičského záchranného sboru ČR – komisař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>
            <w:noWrap/>
          </w:tcPr>
          <w:p>
            <w:pPr/>
            <w:r>
              <w:rPr/>
              <w:t xml:space="preserve">Komisař - technik komunikační a informační služby, Komisař – specialista v oblasti krizového řízení a havarijního plánování, Komisař - Lektor - instruktor, Komisař - lektor - instruktor, Komisař - Specialista v oblasti integrovaného záchranného systému a řízení jednotek požární ochrany, Komisař - specialista v oblasti integrovaného záchranného systému a řízení jednotek požární ochrany, Komisař – specialista v oblasti ochrany a přípravy obyvatelstva, Komisař - specialista v oblasti požární prevence a státního požárního dozoru, Komisař - technik služeb, Komisař - specialista v oblasti krizového řízení a havarijního plánování, Komisař - specialista v oblasti ochrany a přípravy obyvatelstva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>
            <w:noWrap/>
          </w:tcPr>
          <w:p>
            <w:pPr/>
            <w:r>
              <w:rPr/>
              <w:t xml:space="preserve">Ano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Předpis regulující výkon povolání:</w:t>
            </w:r>
          </w:p>
        </w:tc>
        <w:tc>
          <w:tcPr>
            <w:noWrap/>
          </w:tcPr>
          <w:p>
            <w:pPr/>
            <w:r>
              <w:rPr/>
              <w:t xml:space="preserve">Povolání je vykonáváno v souladu se zákonem č. 320/2015 Sb., o Hasičském záchranném sboru České republiky, zákonem č. 361/2003 Sb., o služebním poměru příslušníků bezpečnostních sborů a jejich prováděcími předpisy.</w:t>
            </w:r>
          </w:p>
        </w:tc>
      </w:tr>
    </w:tbl>
    <w:p/>
    <w:p>
      <w:pPr>
        <w:pStyle w:val="Heading2"/>
      </w:pPr>
      <w:bookmarkStart w:id="1" w:name="_Toc1"/>
      <w:r>
        <w:t>CZ-ISCO</w:t>
      </w:r>
      <w:bookmarkEnd w:id="1"/>
    </w:p>
    <w:p>
      <w:pPr>
        <w:numPr>
          <w:ilvl w:val="0"/>
          <w:numId w:val="5"/>
        </w:numPr>
      </w:pPr>
      <w:r>
        <w:rPr/>
        <w:t xml:space="preserve">Ostatní příslušníci HZS ČR</w:t>
      </w:r>
    </w:p>
    <w:p>
      <w:pPr>
        <w:numPr>
          <w:ilvl w:val="0"/>
          <w:numId w:val="5"/>
        </w:numPr>
      </w:pPr>
      <w:r>
        <w:rPr/>
        <w:t xml:space="preserve">Příslušníci Hasičského záchranného sboru ČR a hasiči ostatních jednotek požární ochrany</w:t>
      </w:r>
    </w:p>
    <w:p/>
    <w:p>
      <w:pPr>
        <w:pStyle w:val="Heading3"/>
      </w:pPr>
      <w:bookmarkStart w:id="2" w:name="_Toc2"/>
      <w:r>
        <w:t>Hrubé měsíční mzdy podle krajů v roce 2025</w:t>
      </w:r>
      <w:bookmarkEnd w:id="2"/>
    </w:p>
    <w:p>
      <w:pPr>
        <w:pStyle w:val="Heading4"/>
      </w:pPr>
      <w:bookmarkStart w:id="3" w:name="_Toc3"/>
      <w:r>
        <w:t>Příslušníci Hasičského záchranného sboru ČR a hasiči ostatních jednotek požární ochrany (CZ-ISCO 5411)</w:t>
      </w:r>
      <w:bookmarkEnd w:id="3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  <w:noWrap/>
          </w:tcPr>
          <w:p/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  <w:noWrap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47 396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62 003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78 683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46 850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59 004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77 016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47 165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60 019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91 967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46 441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55 116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73 976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40 744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61 113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97 795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47 690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57 965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74 180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43 294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54 333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63 893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48 326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59 949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75 740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44 872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53 099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66 090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45 386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54 625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72 270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43 735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55 600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81 221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46 370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56 760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74 551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46 681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56 665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70 897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32 071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52 535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101 607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45 433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54 759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72 839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42 360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56 678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67 666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46 197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54 969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71 684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40 141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65 206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108 696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47 888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55 607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70 993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45 709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55 994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66 419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46 707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56 454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74 309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44 204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59 693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69 121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46 892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56 008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71 916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37 749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50 042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74 398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47 410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56 245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70 566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46 407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54 184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70 342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47 504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60 101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78 508 Kč</w:t>
            </w:r>
          </w:p>
        </w:tc>
      </w:tr>
    </w:tbl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  <w:noWrap/>
          </w:tcPr>
          <w:p/>
        </w:tc>
        <w:tc>
          <w:tcPr>
            <w:tcW w:w="6000" w:type="dxa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  <w:noWrap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  <w:noWrap/>
          </w:tcPr>
          <w:p/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5411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Příslušníci Hasičského záchranného sboru ČR a hasiči ostatních jednotek požární ochrany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57 412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57 443 Kč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  <w:noWrap/>
          </w:tcPr>
          <w:p>
            <w:pPr/>
            <w:r>
              <w:rPr/>
              <w:t xml:space="preserve">5411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Hasiči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http://data.europa.eu/esco/isco/C5411</w:t>
            </w:r>
          </w:p>
        </w:tc>
      </w:tr>
    </w:tbl>
    <w:p/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požární ochrana a průmyslová bezpečnost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3908R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stavební inženýrství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3607R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pozemní stavby a architektura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3608R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stavebnictví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3647R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Bezpečnostně právní činnost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68-42-N/xx</w:t>
            </w:r>
          </w:p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ve skupině oborů speciální a interdisciplinární obory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39xxR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ve skupině oborů stavebnictví, geodézie a kartografie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36xxR</w:t>
            </w:r>
          </w:p>
        </w:tc>
      </w:tr>
    </w:tbl>
    <w:p>
      <w:pPr>
        <w:pStyle w:val="Heading3"/>
      </w:pPr>
      <w:bookmarkStart w:id="10" w:name="_Toc10"/>
      <w:r>
        <w:t>Legislativní požadavky</w:t>
      </w:r>
      <w:bookmarkEnd w:id="10"/>
    </w:p>
    <w:p>
      <w:pPr>
        <w:numPr>
          <w:ilvl w:val="0"/>
          <w:numId w:val="5"/>
        </w:numPr>
      </w:pPr>
      <w:r>
        <w:rPr/>
        <w:t xml:space="preserve">povinné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povinné - Odborná způsobilost hasičů podle vyhlášky č. 247/2001 Sb., o organizaci a činnosti jednotek požární ochrany</w:t>
      </w:r>
    </w:p>
    <w:p/>
    <w:p>
      <w:pPr>
        <w:pStyle w:val="Heading3"/>
      </w:pPr>
      <w:bookmarkStart w:id="11" w:name="_Toc11"/>
      <w:r>
        <w:t>Další vhodné kvalifikace</w:t>
      </w:r>
      <w:bookmarkEnd w:id="11"/>
    </w:p>
    <w:p>
      <w:pPr>
        <w:numPr>
          <w:ilvl w:val="0"/>
          <w:numId w:val="5"/>
        </w:numPr>
      </w:pPr>
      <w:r>
        <w:rPr/>
        <w:t xml:space="preserve">doporučené - Vzdělávání a výcvik v rámci složek Integrovaného záchranného systému</w:t>
      </w:r>
    </w:p>
    <w:p/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j41.C.6503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Vykonávání lektorské činnosti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l22.D.2915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Plnění úkolů na daném úseku služební agendy dle řádů, metodik a platných právních předpisů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l22.D.8006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Vedení příslušné dokumentace na úseku požárního dozoru, požární prevence, ochrany obyvatelstva a integrovaného záchranného systému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l22.D.8781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Vedení dokumentace o provedených prohlídkách, zjištěných závadách, navržených opatřeních apod.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l22.C.6722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Účast na pravidelném výcviku a odborné přípravě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l22.C.6743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Spolupráce s občanskými sdruženími, s orgány státní správy a samosprávy na daném úseku služební agendy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l22.D.1005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požárně technických expertíz (popř. jejich zajišťování)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l22.E.1788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odborných činností při požárním dozoru a požární prevenci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l22.Z.2913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Řízení a koordinace výkonu státního požárního dozoru a požární prevence územního orgánu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l24.C.2020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Komunikace s managementem i zaměstnanci v rámci organizace zabezpečení požární ochrany s ohledem na požární nebezpečí provozované činnosti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i21.D.8066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Vedení spisové dokumentace k realizovaným výkonům rozhodnutí, včetně kompletní evidence a statistiky pohledávek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i51.Z.1008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Operativní řešení organizačních a provozních problémů ve svěřené oblasti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l22.D.2012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Kontrola plnění legislativních opatření přijatých na úseku  požárního dozoru a požární prevence, ochrany a přípravy obyvatelstva, integrovaného záchranného systému, krizového plánování a příprav nebo civilního nouzového plánování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l22.C.1782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odborné poradenské a konzultační činnosti ve svěřené oblasti působnosti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l22._.0071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činnosti hasiče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l22._.0077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činnosti a povinnosti požárního technika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l22._.0078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požární prevence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l22._.0079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zabezpečování požární ochrany na pracovišti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l22._.0091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plánování, řízení a koordinace výkonu státního požárního dozoru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l22._.0099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předpisy a technické normy požární ochrany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l21._.0072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zásady součinnosti s jednotkami IZS, Policie ČR a vymezenými osobami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l22._.0021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požárně bezpečnostní zařízení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l22._.0081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chemické reakce a fyzikální procesy probíhající při hoření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l22._.0082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chemické látky používané jako akceleranty hoření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l22._.0002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postupy při vykonávání odborných a specializovaných činností vyplývající z rozsahu příslušného služebního místa u Hasičského záchranného sboru ČR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k výkonu povolání je upravena vyhláškou č. 393/2006 Sb., o zdravotní způsobilosti.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4FF1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Komisař - specialista v oblasti požární prevence a státního požárního dozoru</dc:title>
  <dc:description>Komisař - specialista v oblasti požární prevence a státního požárního dozoru samostatně a komplexně zajišťuje specializované odborné činnosti na úseku státního požárního dozoru a požární prevence.</dc:description>
  <dc:subject/>
  <cp:keywords/>
  <cp:category>Specializace</cp:category>
  <cp:lastModifiedBy/>
  <dcterms:created xsi:type="dcterms:W3CDTF">2017-11-22T09:40:49+00:00</dcterms:created>
  <dcterms:modified xsi:type="dcterms:W3CDTF">2020-03-10T16:08:14+00:00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