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technolog</w:t>
      </w:r>
      <w:bookmarkEnd w:id="1"/>
    </w:p>
    <w:p>
      <w:pPr/>
      <w:r>
        <w:rPr/>
        <w:t xml:space="preserve">Sklářský technik technolog vypracovává ucelené části technologického postupu výroby a stanovuje technické, technologické a množstevní požadavky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technologist, Výrobní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materiálů.</w:t>
      </w:r>
    </w:p>
    <w:p>
      <w:pPr>
        <w:numPr>
          <w:ilvl w:val="0"/>
          <w:numId w:val="5"/>
        </w:numPr>
      </w:pPr>
      <w:r>
        <w:rPr/>
        <w:t xml:space="preserve">Inovace výrobků.</w:t>
      </w:r>
    </w:p>
    <w:p>
      <w:pPr>
        <w:numPr>
          <w:ilvl w:val="0"/>
          <w:numId w:val="5"/>
        </w:numPr>
      </w:pPr>
      <w:r>
        <w:rPr/>
        <w:t xml:space="preserve">Technologická příprava výroby forem.</w:t>
      </w:r>
    </w:p>
    <w:p>
      <w:pPr>
        <w:numPr>
          <w:ilvl w:val="0"/>
          <w:numId w:val="5"/>
        </w:numPr>
      </w:pPr>
      <w:r>
        <w:rPr/>
        <w:t xml:space="preserve">Stanovování technologických postupů výroby.</w:t>
      </w:r>
    </w:p>
    <w:p>
      <w:pPr>
        <w:numPr>
          <w:ilvl w:val="0"/>
          <w:numId w:val="5"/>
        </w:numPr>
      </w:pPr>
      <w:r>
        <w:rPr/>
        <w:t xml:space="preserve">Stanovování technických podmínek výroby a výrobních operací.</w:t>
      </w:r>
    </w:p>
    <w:p>
      <w:pPr>
        <w:numPr>
          <w:ilvl w:val="0"/>
          <w:numId w:val="5"/>
        </w:numPr>
      </w:pPr>
      <w:r>
        <w:rPr/>
        <w:t xml:space="preserve">Výběr a specifikace vlastností a množství používaných materiálů.</w:t>
      </w:r>
    </w:p>
    <w:p>
      <w:pPr>
        <w:numPr>
          <w:ilvl w:val="0"/>
          <w:numId w:val="5"/>
        </w:numPr>
      </w:pPr>
      <w:r>
        <w:rPr/>
        <w:t xml:space="preserve">Sledování dodržování technologických parametrů výroby.</w:t>
      </w:r>
    </w:p>
    <w:p>
      <w:pPr>
        <w:numPr>
          <w:ilvl w:val="0"/>
          <w:numId w:val="5"/>
        </w:numPr>
      </w:pPr>
      <w:r>
        <w:rPr/>
        <w:t xml:space="preserve">Vedení požadované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technolog / sklářská technička technoložka pro ruční výrobu užitkového skla (28-068-M)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typově opakovanou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3119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technolog</dc:title>
  <dc:description>Sklářský technik technolog vypracovává ucelené části technologického postupu výroby a stanovuje technické, technologické a množstevní požadavky výroby.</dc:description>
  <dc:subject/>
  <cp:keywords/>
  <cp:category>Specializace</cp:category>
  <cp:lastModifiedBy/>
  <dcterms:created xsi:type="dcterms:W3CDTF">2017-11-22T09:39:33+01:00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