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střešních hydroizolací</w:t>
      </w:r>
      <w:bookmarkEnd w:id="1"/>
    </w:p>
    <w:p>
      <w:pPr/>
      <w:r>
        <w:rPr/>
        <w:t xml:space="preserve">Montér střešních hydroizolací zhotovuje a opravuje hydroizolační vrstvy střešního pláště.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střešních hydroizolací.</w:t>
      </w:r>
    </w:p>
    <w:p>
      <w:pPr>
        <w:numPr>
          <w:ilvl w:val="0"/>
          <w:numId w:val="5"/>
        </w:numPr>
      </w:pPr>
      <w:r>
        <w:rPr/>
        <w:t xml:space="preserve">Výpočet ploch střech a spotřeby materiálů pro střešní hydroizolace.</w:t>
      </w:r>
    </w:p>
    <w:p>
      <w:pPr>
        <w:numPr>
          <w:ilvl w:val="0"/>
          <w:numId w:val="5"/>
        </w:numPr>
      </w:pPr>
      <w:r>
        <w:rPr/>
        <w:t xml:space="preserve">Položení separační vrstvy mezi záklopem a hydroizolační střešní fólií.</w:t>
      </w:r>
    </w:p>
    <w:p>
      <w:pPr>
        <w:numPr>
          <w:ilvl w:val="0"/>
          <w:numId w:val="5"/>
        </w:numPr>
      </w:pPr>
      <w:r>
        <w:rPr/>
        <w:t xml:space="preserve">Provedení izolací střech proti srážkové vodě lepením nebo jinou technologií izolačních vrstev, nátěry, stěrkami, nástřiky nebo umělohmotnými izolačními pásy, fóliemi a izolačními deskami.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 ze všech druhů izolačních materiálů nebo při jejich kombinaci.</w:t>
      </w:r>
    </w:p>
    <w:p>
      <w:pPr>
        <w:numPr>
          <w:ilvl w:val="0"/>
          <w:numId w:val="5"/>
        </w:numPr>
      </w:pPr>
      <w:r>
        <w:rPr/>
        <w:t xml:space="preserve">Vkládání různých tepelně izolačních materiálů včetně parotěsných zábran do hydroizolačních souvrství střech.</w:t>
      </w:r>
    </w:p>
    <w:p>
      <w:pPr>
        <w:numPr>
          <w:ilvl w:val="0"/>
          <w:numId w:val="5"/>
        </w:numPr>
      </w:pPr>
      <w:r>
        <w:rPr/>
        <w:t xml:space="preserve">Ukončení střešních fólií po odvodu střechy nakotvením poplastovaného plechu.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4BC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střešních hydroizolací</dc:title>
  <dc:description>Montér střešních hydroizolací zhotovuje a opravuje hydroizolační vrstvy střešního pláště.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