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sestra</w:t>
      </w:r>
      <w:bookmarkEnd w:id="1"/>
    </w:p>
    <w:p>
      <w:pPr/>
      <w:r>
        <w:rPr/>
        <w:t xml:space="preserve"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Sestra specialistka, Sestra pro intenzivní péči, Sestra pro perioperační péči, Sestra instrumentářka, Komunitní sestra, Sestra pro péči v interních oborech, Sestra pro péči v chirurgických oborech, Sestra pro péči v psychiatrii, Sestra pro klinickou perfuzologii, Všeobecný ošetřovatel, Zdravotní bratr, Staniční sestra, Vrchní sestra, Směnová sestra, Sestra odpovědná za kvalitu poskytované ošetřovatelské péče, Nurse, Krankenschwester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Všeobecné sestry bez specializace (kromě dětských sester)</w:t>
      </w:r>
    </w:p>
    <w:p>
      <w:pPr>
        <w:numPr>
          <w:ilvl w:val="0"/>
          <w:numId w:val="5"/>
        </w:numPr>
      </w:pPr>
      <w:r>
        <w:rPr/>
        <w:t xml:space="preserve">Dětské sestry bez specializace</w:t>
      </w:r>
    </w:p>
    <w:p>
      <w:pPr>
        <w:numPr>
          <w:ilvl w:val="0"/>
          <w:numId w:val="5"/>
        </w:numPr>
      </w:pPr>
      <w:r>
        <w:rPr/>
        <w:t xml:space="preserve">Všeobecné sestry bez specializace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Všeobecné sestry bez specializace (CZ-ISCO 3221)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 (kromě dětských sester)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Dětské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ošetřovatelství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diagnostických a léčebných výkonů nebo asistence u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ošetřovatelské péče při a po výkonech souvisejících s poskytováním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preventivní a dispenzární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jiných osob v ošetřovatelských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 zajišťování činností spojených s přijetím, přemisťováním a propuštěním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B8B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sestra</dc:title>
  <dc:description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dc:description>
  <dc:subject/>
  <cp:keywords/>
  <cp:category>Povolání</cp:category>
  <cp:lastModifiedBy/>
  <dcterms:created xsi:type="dcterms:W3CDTF">2017-11-22T09:32:57+01:00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