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Korepetitor</w:t>
      </w:r>
      <w:bookmarkEnd w:id="1"/>
    </w:p>
    <w:p>
      <w:pPr/>
      <w:r>
        <w:rPr/>
        <w:t xml:space="preserve">Korepetitor připravuje, udržuje a zdokonaluje interpretační úroveň sólistů a sborů a podílí se na jejich přípravě.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Muzikant, Musician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díla s jednotlivými interprety podle uměleckých požadavků a záměrů režiséra, choreografa.</w:t>
      </w:r>
    </w:p>
    <w:p>
      <w:pPr>
        <w:numPr>
          <w:ilvl w:val="0"/>
          <w:numId w:val="5"/>
        </w:numPr>
      </w:pPr>
      <w:r>
        <w:rPr/>
        <w:t xml:space="preserve">Příprava umělců na technické zvládnutí díla.</w:t>
      </w:r>
    </w:p>
    <w:p>
      <w:pPr>
        <w:numPr>
          <w:ilvl w:val="0"/>
          <w:numId w:val="5"/>
        </w:numPr>
      </w:pPr>
      <w:r>
        <w:rPr/>
        <w:t xml:space="preserve">Odborné vedení umělců při zkouškách.</w:t>
      </w:r>
    </w:p>
    <w:p>
      <w:pPr>
        <w:numPr>
          <w:ilvl w:val="0"/>
          <w:numId w:val="5"/>
        </w:numPr>
      </w:pPr>
      <w:r>
        <w:rPr/>
        <w:t xml:space="preserve">Průběžné udržování a zdokonalování interpretační úrovně sólistů a sborů, spolupráce při odstraňování zjištěných nedostatků.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Instrumentalisté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26525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Instrumentalisté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Hudební doprovod nácviků nebo veřejných provádění baletních nebo tanečních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pěveckých partů nebo baletních čísel hudebně dramatických děl a vokálněsymfonických děl nebo baletních děl se sólisty a sborem.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tanečních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Hra na příslušný hudební nástroj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doprovod nácviků a veřejného provedení pěveckých, baletních a tanečních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hudebního díla s interprety podle uměleckých požadavků a záměrů režiséra a choreografa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pěveckých partů hudebně-dramatických děl a vokálně symfonických děl s interprety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05D2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Korepetitor</dc:title>
  <dc:description>Korepetitor připravuje, udržuje a zdokonaluje interpretační úroveň sólistů a sborů a podílí se na jejich přípravě.</dc:description>
  <dc:subject/>
  <cp:keywords/>
  <cp:category>Specializace</cp:category>
  <cp:lastModifiedBy/>
  <dcterms:created xsi:type="dcterms:W3CDTF">2017-11-22T09:08:39+01:00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