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laboratorních zvířat</w:t>
      </w:r>
      <w:bookmarkEnd w:id="1"/>
    </w:p>
    <w:p>
      <w:pPr/>
      <w:r>
        <w:rPr/>
        <w:t xml:space="preserve">Chovatel laboratorních zvířat zabezpečuje odborné práce při ošetřování všech druhů laboratorních zvířat.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Ošetřovatel zvířat, Breeder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Chovatel služebních zvířat, Chovatel laboratorních zvířat, Paznehtář, Ošetřovatel zvířat v zoo, Paznehtář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práce spojené s ošetřováním jednotlivých věkových a užitkových kategorií zvířat.</w:t>
      </w:r>
    </w:p>
    <w:p>
      <w:pPr>
        <w:numPr>
          <w:ilvl w:val="0"/>
          <w:numId w:val="5"/>
        </w:numPr>
      </w:pPr>
      <w:r>
        <w:rPr/>
        <w:t xml:space="preserve">Čištění a dezinfekce chovných a pomocných prostor.</w:t>
      </w:r>
    </w:p>
    <w:p>
      <w:pPr>
        <w:numPr>
          <w:ilvl w:val="0"/>
          <w:numId w:val="5"/>
        </w:numPr>
      </w:pPr>
      <w:r>
        <w:rPr/>
        <w:t xml:space="preserve">Řízení procesu reprodukce, kontrola porodů a líhnutí, odchov mláďat.</w:t>
      </w:r>
    </w:p>
    <w:p>
      <w:pPr>
        <w:numPr>
          <w:ilvl w:val="0"/>
          <w:numId w:val="5"/>
        </w:numPr>
      </w:pPr>
      <w:r>
        <w:rPr/>
        <w:t xml:space="preserve">Kompletování a sestavování chovných skupin, hodnocení exteriéru zvířat.</w:t>
      </w:r>
    </w:p>
    <w:p>
      <w:pPr>
        <w:numPr>
          <w:ilvl w:val="0"/>
          <w:numId w:val="5"/>
        </w:numPr>
      </w:pPr>
      <w:r>
        <w:rPr/>
        <w:t xml:space="preserve">Příprava zvířat k pokusům, péče o ně v jejich průběhu i po skončení pokusů.</w:t>
      </w:r>
    </w:p>
    <w:p>
      <w:pPr>
        <w:numPr>
          <w:ilvl w:val="0"/>
          <w:numId w:val="5"/>
        </w:numPr>
      </w:pPr>
      <w:r>
        <w:rPr/>
        <w:t xml:space="preserve">Vedení základní evidence chovu.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laboratorních zvířat</w:t>
      </w:r>
    </w:p>
    <w:p>
      <w:pPr>
        <w:numPr>
          <w:ilvl w:val="0"/>
          <w:numId w:val="5"/>
        </w:numPr>
      </w:pPr>
      <w:r>
        <w:rPr/>
        <w:t xml:space="preserve">Chovatelé a ošetřovatelé zvířat v zařízeních určených pro chov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a ošetřovatelé zvířat v zařízeních určených pro chov a příbuzní pracovníci (CZ-ISCO 5164)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zařízeních určených pro chov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33 853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51642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laboratorních zvířat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zajišťující služby spojené s péčí o domácí a jiná zvířata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 cizokrajných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dávkování krmiva pro laboratorní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 a krmení laboratorních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nemocná laboratorní zvířata podle veterinárních zásad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Porážka a usmrcování laboratorních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c11.D.8094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chovů a kategorií laboratorních zvířat a sestavování dokumentace pro jejich odbyt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c11.A.5004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dezinfekce prostor pro chov laboratorních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c11.D.3954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posuzování zdravotního stavu laboratorních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c11.D.8044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reprodukce, kontrola porodů a líhnutí laboratorních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laboratorních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laboratorních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E2597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laboratorních zvířat</dc:title>
  <dc:description>Chovatel laboratorních zvířat zabezpečuje odborné práce při ošetřování všech druhů laboratorních zvířat.</dc:description>
  <dc:subject/>
  <cp:keywords/>
  <cp:category>Specializace</cp:category>
  <cp:lastModifiedBy/>
  <dcterms:created xsi:type="dcterms:W3CDTF">2017-11-22T09:20:42+01:00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