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lektor - instruktor</w:t>
      </w:r>
      <w:bookmarkEnd w:id="1"/>
    </w:p>
    <w:p>
      <w:pPr/>
      <w:r>
        <w:rPr/>
        <w:t xml:space="preserve">Komisař - lektor - instruktor provádí teoretickou výuku a praktický výcvik v kurzech pro získání nebo prodloužení odborné způsobilosti až po stupeň Taktické řízení, nebo v kurzech specializačních, zejména pro příslušníky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Lektor – instruktor, Příslušník HZS ČR,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činnosti na pracovišti praktického vyučování nebo odb.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organizačních forem výuky a výcviku a jejich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výcvikových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i52.D.8507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kurzech, odborné přípravě a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hasebních a záchranářských zásazích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odborné přípravy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inovací výuky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1929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lektor - instruktor</dc:title>
  <dc:description>Komisař - lektor - instruktor provádí teoretickou výuku a praktický výcvik v kurzech pro získání nebo prodloužení odborné způsobilosti až po stupeň Taktické řízení, nebo v kurzech specializačních, zejména pro příslušníky Hasičského záchranného sboru ČR.</dc:description>
  <dc:subject/>
  <cp:keywords/>
  <cp:category>Specializace</cp:category>
  <cp:lastModifiedBy/>
  <dcterms:created xsi:type="dcterms:W3CDTF">2017-11-22T09:20:01+01:00</dcterms:created>
  <dcterms:modified xsi:type="dcterms:W3CDTF">2020-03-10T16:08:14+01:00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