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archivář digitalizátor</w:t>
      </w:r>
      <w:bookmarkEnd w:id="1"/>
    </w:p>
    <w:p>
      <w:pPr/>
      <w:r>
        <w:rPr/>
        <w:t xml:space="preserve">Samostatný archivář digitalizátor komplexně zajišťuje vyhotovování reprodukčních, bezpečnostních a studijních kopií archiválií, opatřuje digitální kopie technickými i archivními metadaty, zálohuje a spravuje veškeré digitální kopie.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archivář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archivář digitalizátor, Samostatný referent spisové služby, Archivář v badatelně, Samostatný archivář odborný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Digitalizace archiválií.</w:t>
      </w:r>
    </w:p>
    <w:p>
      <w:pPr>
        <w:numPr>
          <w:ilvl w:val="0"/>
          <w:numId w:val="5"/>
        </w:numPr>
      </w:pPr>
      <w:r>
        <w:rPr/>
        <w:t xml:space="preserve">Popis digitálních kopií archiválií metadaty.</w:t>
      </w:r>
    </w:p>
    <w:p>
      <w:pPr>
        <w:numPr>
          <w:ilvl w:val="0"/>
          <w:numId w:val="5"/>
        </w:numPr>
      </w:pPr>
      <w:r>
        <w:rPr/>
        <w:t xml:space="preserve">Správa digitálních kopií archiválií.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správa archivních souborů digitálních kopií a digitalizovaných (převedených) archiválií.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 (mikrofilmování, digitalizace, péče o knihovní fondy).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Pořádání a zpřístupňování archivních souborů digitálních kopií a digitalizovaných (převedených) archiválií podle stanovené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digitálních kopií archiválií, jejich označování a vedení související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a dokončovacích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specializovaným software pro správu digitálních kopií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Opatřování digitálních kopií archiválií příslušnými metadaty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digitálních kopií archiválií nejvyšší kvality pro publikační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737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archivář digitalizátor</dc:title>
  <dc:description>Samostatný archivář digitalizátor komplexně zajišťuje vyhotovování reprodukčních, bezpečnostních a studijních kopií archiválií, opatřuje digitální kopie technickými i archivními metadaty, zálohuje a spravuje veškeré digitální kopie.</dc:description>
  <dc:subject/>
  <cp:keywords/>
  <cp:category>Specializace</cp:category>
  <cp:lastModifiedBy/>
  <dcterms:created xsi:type="dcterms:W3CDTF">2017-11-22T09:08:07+01:00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