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poloautomatických strojů v automobilovém průmyslu</w:t>
      </w:r>
      <w:bookmarkEnd w:id="1"/>
    </w:p>
    <w:p>
      <w:pPr/>
      <w:r>
        <w:rPr/>
        <w:t xml:space="preserve"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automobilovém průmyslu, Obsluha poloautomatických strojů, Operátor poloautomatické montáže, Dělník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ve strojírenské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Doplnění strojů a zařízení potřebným materiálem.</w:t>
      </w:r>
    </w:p>
    <w:p>
      <w:pPr>
        <w:numPr>
          <w:ilvl w:val="0"/>
          <w:numId w:val="5"/>
        </w:numPr>
      </w:pPr>
      <w:r>
        <w:rPr/>
        <w:t xml:space="preserve">Objednání potřebného materiálu v rámci interního logistického systému.</w:t>
      </w:r>
    </w:p>
    <w:p>
      <w:pPr>
        <w:numPr>
          <w:ilvl w:val="0"/>
          <w:numId w:val="5"/>
        </w:numPr>
      </w:pPr>
      <w:r>
        <w:rPr/>
        <w:t xml:space="preserve">Nastavení strojů do základní polohy dle pracovních návodek a předepsaných kritérií.</w:t>
      </w:r>
    </w:p>
    <w:p>
      <w:pPr>
        <w:numPr>
          <w:ilvl w:val="0"/>
          <w:numId w:val="5"/>
        </w:numPr>
      </w:pPr>
      <w:r>
        <w:rPr/>
        <w:t xml:space="preserve">Příprava pracoviště pro výrobu dílů dle požadavků a plánu výroby.</w:t>
      </w:r>
    </w:p>
    <w:p>
      <w:pPr>
        <w:numPr>
          <w:ilvl w:val="0"/>
          <w:numId w:val="5"/>
        </w:numPr>
      </w:pPr>
      <w:r>
        <w:rPr/>
        <w:t xml:space="preserve">Čtení údajů různých měřících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hotových výrobků dle vzorových kusů.</w:t>
      </w:r>
    </w:p>
    <w:p>
      <w:pPr>
        <w:numPr>
          <w:ilvl w:val="0"/>
          <w:numId w:val="5"/>
        </w:numPr>
      </w:pPr>
      <w:r>
        <w:rPr/>
        <w:t xml:space="preserve">Vypisování základní výrobní dokumentace (výkazů práce).</w:t>
      </w:r>
    </w:p>
    <w:p>
      <w:pPr>
        <w:numPr>
          <w:ilvl w:val="0"/>
          <w:numId w:val="5"/>
        </w:numPr>
      </w:pPr>
      <w:r>
        <w:rPr/>
        <w:t xml:space="preserve">Evidování shodných a neshodných výrobků.</w:t>
      </w:r>
    </w:p>
    <w:p>
      <w:pPr>
        <w:numPr>
          <w:ilvl w:val="0"/>
          <w:numId w:val="5"/>
        </w:numPr>
      </w:pPr>
      <w:r>
        <w:rPr/>
        <w:t xml:space="preserve">Základní údržba pracoviště a kontrola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seřízených poloautomatických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úprava či změna řídicího programu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rozměrů základními měřidly, vizuální kontrola produktů, vyřazení a zacházení s neshodnými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limitu výše zásob v logistických systémech dle potřeb výroby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pracoviště pro adekvátní plnění výrobního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jednoduché výrobní dokumentace a statistiky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1DB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poloautomatických strojů v automobilovém průmyslu</dc:title>
  <dc:description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dc:description>
  <dc:subject/>
  <cp:keywords/>
  <cp:category>Specializace</cp:category>
  <cp:lastModifiedBy/>
  <dcterms:created xsi:type="dcterms:W3CDTF">2017-11-22T09:16:43+01:00</dcterms:created>
  <dcterms:modified xsi:type="dcterms:W3CDTF">2018-02-02T08:53:45+01:00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