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zkoušení pyrotechniky</w:t>
      </w:r>
      <w:bookmarkEnd w:id="1"/>
    </w:p>
    <w:p>
      <w:pPr/>
      <w:r>
        <w:rPr/>
        <w:t xml:space="preserve">Jednotka práce bude aktualizována v souladu s platnou legislativou v průběhu roku 2013 – 2014.
Samostatný pracovník zkoušení pyrotechniky zabezpečuje ověřování pyrotechnických výrobků, provádí odborné činnosti související se zkoušením pyrotechnických výrobků a pomůcek pro jejich používání a zkouší balisticky odolné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Zabezpečení ověřování pyrotechniky, výbušnin, balisticky odolných materiálů a konstrukcí.</w:t>
      </w:r>
    </w:p>
    <w:p>
      <w:pPr>
        <w:numPr>
          <w:ilvl w:val="0"/>
          <w:numId w:val="5"/>
        </w:numPr>
      </w:pPr>
      <w:r>
        <w:rPr/>
        <w:t xml:space="preserve">Provádění odborných činností souvisejících se zkoušením pyrotechnických výrobků, výbušných předmětů a pomůcek pro jejich používání a  zkoušení  balisticky odolných materiálů a konstrukcí.</w:t>
      </w:r>
    </w:p>
    <w:p>
      <w:pPr>
        <w:numPr>
          <w:ilvl w:val="0"/>
          <w:numId w:val="5"/>
        </w:numPr>
      </w:pPr>
      <w:r>
        <w:rPr/>
        <w:t xml:space="preserve">Poskytování expertíz a informací a provádění odborných školení.</w:t>
      </w:r>
    </w:p>
    <w:p>
      <w:pPr>
        <w:numPr>
          <w:ilvl w:val="0"/>
          <w:numId w:val="5"/>
        </w:numPr>
      </w:pPr>
      <w:r>
        <w:rPr/>
        <w:t xml:space="preserve">Zpracování podkladů pro vytváření metodiky a předpisů pro zkoušení a ověřování pyrotechnických výrobků.</w:t>
      </w:r>
    </w:p>
    <w:p>
      <w:pPr>
        <w:numPr>
          <w:ilvl w:val="0"/>
          <w:numId w:val="5"/>
        </w:numPr>
      </w:pPr>
      <w:r>
        <w:rPr/>
        <w:t xml:space="preserve">Příprava podkladů pro technické normy.</w:t>
      </w:r>
    </w:p>
    <w:p>
      <w:pPr>
        <w:numPr>
          <w:ilvl w:val="0"/>
          <w:numId w:val="5"/>
        </w:numPr>
      </w:pPr>
      <w:r>
        <w:rPr/>
        <w:t xml:space="preserve">Řízení mezilaboratorního zkoušení referenčních materiálů, jejich osvědčování (certifikaci) včetně mezinárodní spolupráce.</w:t>
      </w:r>
    </w:p>
    <w:p>
      <w:pPr>
        <w:numPr>
          <w:ilvl w:val="0"/>
          <w:numId w:val="5"/>
        </w:numPr>
      </w:pPr>
      <w:r>
        <w:rPr/>
        <w:t xml:space="preserve">Provádění kontroly u výrobců, dovozců, vývozců, distributorů v rozsahu zákona o ověřování pyrotechnických výrobků.</w:t>
      </w:r>
    </w:p>
    <w:p>
      <w:pPr>
        <w:numPr>
          <w:ilvl w:val="0"/>
          <w:numId w:val="5"/>
        </w:numPr>
      </w:pPr>
      <w:r>
        <w:rPr/>
        <w:t xml:space="preserve">Posuzování technické a průvodní dokumentace k pyrotechnickým výrobkům.</w:t>
      </w:r>
    </w:p>
    <w:p>
      <w:pPr>
        <w:numPr>
          <w:ilvl w:val="0"/>
          <w:numId w:val="5"/>
        </w:numPr>
      </w:pPr>
      <w:r>
        <w:rPr/>
        <w:t xml:space="preserve">Vedení evidence vzorků pyrotechniky, výbušnin, balisticky odolných materiálů a konstrukcí včetně potřebných pomůcek k provádění ověřování.</w:t>
      </w:r>
    </w:p>
    <w:p>
      <w:pPr>
        <w:numPr>
          <w:ilvl w:val="0"/>
          <w:numId w:val="5"/>
        </w:numPr>
      </w:pPr>
      <w:r>
        <w:rPr/>
        <w:t xml:space="preserve">Zajišťování označování pyrotechniky, výbušnin, balisticky odolných materiálů a konstrukcí zkušebními značkami.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výkon inspekce nebo dozoru nad způsobilostí střelných zbraní, střeliva, pyrotechnických výrobků, výbušnin a balisticky odolných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2804R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Pyrotechnické činnosti - odborná způsobilost podle vyhlášky č. 327/1992 Sb., kterou se stanoví požadavky k zajištění bezpečnosti a ochrany zdraví při práci a bezpečnosti provozu při výrobě a zpracování výbušnin a o odborné způsobilosti pracovníků pro tuto činnost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 a průvodní dokumentace k pyrotechnickým výrobkům v rámci provádění odborné činnosti související s jejich zkoušením a ověřováním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pyrotechniky u výrobců, dovozců, vývozců a distributorů v rozsahu zákona o ověřování pyrotechnických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inspekce nebo dozoru nad způsobilostí střelných zbraní, střeliva, pyrotechnických výrobků, výbušnin a balisticky odolných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i21.D.4292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balisticky odolných materiálů a konstrukcí a provádění odborných činností souvisejících se zkoušením pyrotechnických výrobků, výbušných předmětů a pomůcek pro jejich používání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i21.D.8292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vzorků pyrotechniky, výbušnin, balisticky odolných materiálů a konstrukcí, včetně potřebných pomůcek k provádění ověřování a zkoušení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vytváření metodiky a předpisů pro zkoušení a ověřování pyrotechnických výrobků, zpracovávání podkladů pro technické normy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školení v rámci zabezpečování činností souvisejících se zkoušením pyrotechnických výrobků a pomůcek pro jejich používání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i21.A.2291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označování pyrotechniky, výbušnin, balisticky odolných materiálů a konstrukcí zkušebními značkami, v rámci provádění odborné činnosti související se zkoušením pyrotechnických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i21.Z.2292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mezilaboratorního zkoušení referenčních materiálů, jejich osvědčování (certifikace), včetně koordinování mezinárodní spolupráce v oblasti zkoušení pyrotechnických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a činnost v oblasti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7B5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zkoušení pyrotechniky</dc:title>
  <dc:description>Jednotka práce bude aktualizována v souladu s platnou legislativou v průběhu roku 2013 – 2014.
Samostatný pracovník zkoušení pyrotechniky zabezpečuje ověřování pyrotechnických výrobků, provádí odborné činnosti související se zkoušením pyrotechnických výrobků a pomůcek pro jejich používání a zkouší balisticky odolné materiály.</dc:description>
  <dc:subject/>
  <cp:keywords/>
  <cp:category>Povolání</cp:category>
  <cp:lastModifiedBy/>
  <dcterms:created xsi:type="dcterms:W3CDTF">2017-11-22T09:15:54+01:00</dcterms:created>
  <dcterms:modified xsi:type="dcterms:W3CDTF">2017-11-22T09:15:54+01:00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