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Vodárenský samostatný technik technolog pitných a odpadních vod</w:t>
      </w:r>
      <w:bookmarkEnd w:id="1"/>
    </w:p>
    <w:p>
      <w:pPr/>
      <w:r>
        <w:rPr/>
        <w:t xml:space="preserve">Vodárenský samostatný technik technolog pitných a odpadních vod zajišťuje technologické postupy na úpravnách pitné vody a čištění odpadních vod.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Vodní hospodářství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vodovody a kanalizace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Vodárenský samostatný technik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Vodárenský samostatný technik technolog pitných a odpadních vod, Vodárenský samostatný technik čištění odpadních vod, Vodárenský samostatný technik úpravy pitné vody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Navrhování technologických postupů úpravy vody, technicko-provozní opatření pro uplatňování nových technologií úpravy vody.</w:t>
      </w:r>
    </w:p>
    <w:p>
      <w:pPr>
        <w:numPr>
          <w:ilvl w:val="0"/>
          <w:numId w:val="5"/>
        </w:numPr>
      </w:pPr>
      <w:r>
        <w:rPr/>
        <w:t xml:space="preserve">Příprava ročního plánu odběru vzorků na úpravnách vody a programy kontroly kvality vody jednotlivých úpraven a jejich projednání.</w:t>
      </w:r>
    </w:p>
    <w:p>
      <w:pPr>
        <w:numPr>
          <w:ilvl w:val="0"/>
          <w:numId w:val="5"/>
        </w:numPr>
      </w:pPr>
      <w:r>
        <w:rPr/>
        <w:t xml:space="preserve">Určování technologických postupů čištění odpadních vod, zajišťování technologických změn a stanovování způsobů uspořádání, průběhu a technických podmínek provozních procesů čištění OV.</w:t>
      </w:r>
    </w:p>
    <w:p>
      <w:pPr>
        <w:numPr>
          <w:ilvl w:val="0"/>
          <w:numId w:val="5"/>
        </w:numPr>
      </w:pPr>
      <w:r>
        <w:rPr/>
        <w:t xml:space="preserve">Sledování a vyhodnocování technologických údajů úpravny vody (ÚV) a čistírny odpadních vod (ČOV).</w:t>
      </w:r>
    </w:p>
    <w:p>
      <w:pPr>
        <w:numPr>
          <w:ilvl w:val="0"/>
          <w:numId w:val="5"/>
        </w:numPr>
      </w:pPr>
      <w:r>
        <w:rPr/>
        <w:t xml:space="preserve">Zpracovávání podkladů pro provozní řády provozů úpravy a čištění odpadních vod.</w:t>
      </w:r>
    </w:p>
    <w:p>
      <w:pPr>
        <w:numPr>
          <w:ilvl w:val="0"/>
          <w:numId w:val="5"/>
        </w:numPr>
      </w:pPr>
      <w:r>
        <w:rPr/>
        <w:t xml:space="preserve">Zpracovávání podkladů pro vyjádření k napojení zdrojů znečištění na kanalizaci a ČOV.</w:t>
      </w:r>
    </w:p>
    <w:p>
      <w:pPr>
        <w:numPr>
          <w:ilvl w:val="0"/>
          <w:numId w:val="5"/>
        </w:numPr>
      </w:pPr>
      <w:r>
        <w:rPr/>
        <w:t xml:space="preserve">Zpracovávání podkladů pro odborné posudky na technologii ÚV a ČOV.</w:t>
      </w:r>
    </w:p>
    <w:p>
      <w:pPr>
        <w:numPr>
          <w:ilvl w:val="0"/>
          <w:numId w:val="5"/>
        </w:numPr>
      </w:pPr>
      <w:r>
        <w:rPr/>
        <w:t xml:space="preserve">Zpracování plánu odběru odpadních vod a kalů.</w:t>
      </w:r>
    </w:p>
    <w:p>
      <w:pPr>
        <w:numPr>
          <w:ilvl w:val="0"/>
          <w:numId w:val="5"/>
        </w:numPr>
      </w:pPr>
      <w:r>
        <w:rPr/>
        <w:t xml:space="preserve">Navrhování a zpracovávání plánu rekonstrukcí a oprav technologického zařízení.</w:t>
      </w:r>
    </w:p>
    <w:p>
      <w:pPr>
        <w:numPr>
          <w:ilvl w:val="0"/>
          <w:numId w:val="5"/>
        </w:numPr>
      </w:pPr>
      <w:r>
        <w:rPr/>
        <w:t xml:space="preserve">Kontrola kvality vody na základě výsledků laboratorních analýz.</w:t>
      </w:r>
    </w:p>
    <w:p>
      <w:pPr>
        <w:numPr>
          <w:ilvl w:val="0"/>
          <w:numId w:val="5"/>
        </w:numPr>
      </w:pPr>
      <w:r>
        <w:rPr/>
        <w:t xml:space="preserve">Spolupráce při řešení havarijních situací.</w:t>
      </w:r>
    </w:p>
    <w:p>
      <w:pPr>
        <w:numPr>
          <w:ilvl w:val="0"/>
          <w:numId w:val="5"/>
        </w:numPr>
      </w:pPr>
      <w:r>
        <w:rPr/>
        <w:t xml:space="preserve">Zodpovědnost za realizaci nápravných opatření s cílem přispět ke zvýšení kvality zajišťovaných procesů.</w:t>
      </w:r>
    </w:p>
    <w:p>
      <w:pPr>
        <w:numPr>
          <w:ilvl w:val="0"/>
          <w:numId w:val="5"/>
        </w:numPr>
      </w:pPr>
      <w:r>
        <w:rPr/>
        <w:t xml:space="preserve">Spolupráce při výpočtu poplatků za vypouštění odpadních vod do vod povrchových a prognóza vývoje těchto plateb v dalším období.</w:t>
      </w:r>
    </w:p>
    <w:p>
      <w:pPr>
        <w:numPr>
          <w:ilvl w:val="0"/>
          <w:numId w:val="5"/>
        </w:numPr>
      </w:pPr>
      <w:r>
        <w:rPr/>
        <w:t xml:space="preserve">Spolupráce při sestavování plánu spotřeby chemikálií.</w:t>
      </w:r>
    </w:p>
    <w:p>
      <w:pPr>
        <w:numPr>
          <w:ilvl w:val="0"/>
          <w:numId w:val="5"/>
        </w:numPr>
      </w:pPr>
      <w:r>
        <w:rPr/>
        <w:t xml:space="preserve">Zodpovědnost za komplexnost zpracování dat a správnost výstupních dokumentů.</w:t>
      </w:r>
    </w:p>
    <w:p>
      <w:pPr>
        <w:numPr>
          <w:ilvl w:val="0"/>
          <w:numId w:val="5"/>
        </w:numPr>
      </w:pPr>
      <w:r>
        <w:rPr/>
        <w:t xml:space="preserve">Jednání s vodohospodářskými orgány a ostatními institucemi a organizacemi.</w:t>
      </w:r>
    </w:p>
    <w:p>
      <w:pPr>
        <w:numPr>
          <w:ilvl w:val="0"/>
          <w:numId w:val="5"/>
        </w:numPr>
      </w:pPr>
      <w:r>
        <w:rPr/>
        <w:t xml:space="preserve">Účast na připomínkových řízení týkajících se norem a legislativních předpisů.</w:t>
      </w:r>
    </w:p>
    <w:p>
      <w:pPr>
        <w:numPr>
          <w:ilvl w:val="0"/>
          <w:numId w:val="5"/>
        </w:numPr>
      </w:pPr>
      <w:r>
        <w:rPr/>
        <w:t xml:space="preserve">Odpovědnost za dodržování pravidel a zásad obsažených v normách řady ISO.</w:t>
      </w:r>
    </w:p>
    <w:p>
      <w:pPr>
        <w:numPr>
          <w:ilvl w:val="0"/>
          <w:numId w:val="5"/>
        </w:numPr>
      </w:pPr>
      <w:r>
        <w:rPr/>
        <w:t xml:space="preserve">Vyřizování reklamací a stížností zákazníků.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Chemičtí technici technologové, normovači a pracovníci v příbuzných oborech</w:t>
      </w:r>
    </w:p>
    <w:p>
      <w:pPr>
        <w:numPr>
          <w:ilvl w:val="0"/>
          <w:numId w:val="5"/>
        </w:numPr>
      </w:pPr>
      <w:r>
        <w:rPr/>
        <w:t xml:space="preserve">Technici v chemickém inženýrství a příbuzných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v chemickém inženýrství a příbuzných oborech (CZ-ISCO 3116)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25 104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83 660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71 402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78 295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72 921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52 350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75 076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77 187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69 423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58 572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84 173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28 609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64 330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84 940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3116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chemickém inženýrství a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47 587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31163</w:t>
            </w:r>
          </w:p>
        </w:tc>
        <w:tc>
          <w:tcPr>
            <w:tcW w:w="2000" w:type="dxa"/>
          </w:tcPr>
          <w:p>
            <w:pPr/>
            <w:r>
              <w:rPr/>
              <w:t xml:space="preserve">Chemičtí technici technologové, normovači a pracovníci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53 884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 chemickém inženýrství a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http://data.europa.eu/esco/isco/C3116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chemie a chemická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2801R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36-41-N/xx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biochemie a biotechnologie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2810R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f13.D.3313</w:t>
            </w:r>
          </w:p>
        </w:tc>
        <w:tc>
          <w:tcPr>
            <w:tcW w:w="3000" w:type="dxa"/>
          </w:tcPr>
          <w:p>
            <w:pPr/>
            <w:r>
              <w:rPr/>
              <w:t xml:space="preserve">Sledování, posuzování a vyhodnocování technologických údajů úpravny vody a čistírny odpadních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f13.D.3317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provozně technologické dokumentace na pracovištích úpravny vody a čistírny odpadních vod a zajišťování její aktualizace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f13.D.8313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technické dokumentace a evidence o technologických postupech a podmínkách výroby vody na úpravnách vody a o čištění odpadních vod na čistírnách odpadních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f13.D.9331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podkladů pro vyjádření k napojení zdrojů znečištění na kanalizaci a čistírnu odpadních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f13.Z.4311</w:t>
            </w:r>
          </w:p>
        </w:tc>
        <w:tc>
          <w:tcPr>
            <w:tcW w:w="3000" w:type="dxa"/>
          </w:tcPr>
          <w:p>
            <w:pPr/>
            <w:r>
              <w:rPr/>
              <w:t xml:space="preserve">Samostatné určování technologických postupů a podmínek výroby vody na úpravnách vody dle standardních postupů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f13.Z.4331</w:t>
            </w:r>
          </w:p>
        </w:tc>
        <w:tc>
          <w:tcPr>
            <w:tcW w:w="3000" w:type="dxa"/>
          </w:tcPr>
          <w:p>
            <w:pPr/>
            <w:r>
              <w:rPr/>
              <w:t xml:space="preserve">Samostatné určování technologických postupů a podmínek čištění odpadních vod na čistírnách odpadních vod dle standardních postupů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f13.D.3314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rozpisu a plnění pracovních úkolů pracovníků úpravny vody, kontrola dodržování bezpečnosti a ochrany zdraví při práci a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f13.D.2314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plánů rekonstrukcí a oprav technologického zařízení čistírny odpadních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f13.D.9312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podkladů pro odborné posudky na technologii čistírny odpadních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f13.D.9313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podkladů pro provozní řády provozů čistírny odpadních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vodárny, úpravny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měřicí a další zařízení vodohospodářských soustav ve vodárnách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čištění odpadních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plánování a vyhodnocování spotřeby 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ekologie se zaměřením na vodní hospodářství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hygienická ochrana 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vodní hospodářství (fungování, organizace, součásti, principy, legislativa)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A2F9A9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Vodárenský samostatný technik technolog pitných a odpadních vod</dc:title>
  <dc:description>Vodárenský samostatný technik technolog pitných a odpadních vod zajišťuje technologické postupy na úpravnách pitné vody a čištění odpadních vod.</dc:description>
  <dc:subject/>
  <cp:keywords/>
  <cp:category>Specializace</cp:category>
  <cp:lastModifiedBy/>
  <dcterms:created xsi:type="dcterms:W3CDTF">2017-11-22T09:15:32+01:00</dcterms:created>
  <dcterms:modified xsi:type="dcterms:W3CDTF">2017-11-22T09:43:08+01:00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