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Posuzovatel veterinárních biopreparátů a léčiv</w:t>
      </w:r>
      <w:bookmarkEnd w:id="1"/>
    </w:p>
    <w:p>
      <w:pPr/>
      <w:r>
        <w:rPr/>
        <w:t xml:space="preserve">Posuzovatel veterinárních biopreparátů a léčiv provádí klinické hodnocení veterinárních léčivých přípravků, zpracovává hodnotící zprávy, připomínky žadatelům a registrační rozhodnutí.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Hodnotitel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stanovisek ve věci klinického hodnocení v oblasti jakosti, bezpečnosti a účinnosti léčivých přípravků.</w:t>
      </w:r>
    </w:p>
    <w:p>
      <w:pPr>
        <w:numPr>
          <w:ilvl w:val="0"/>
          <w:numId w:val="5"/>
        </w:numPr>
      </w:pPr>
      <w:r>
        <w:rPr/>
        <w:t xml:space="preserve">Posuzování žádostí týkajících se klinického hodnocení a příprava návrhů rozhodnutí.</w:t>
      </w:r>
    </w:p>
    <w:p>
      <w:pPr>
        <w:numPr>
          <w:ilvl w:val="0"/>
          <w:numId w:val="5"/>
        </w:numPr>
      </w:pPr>
      <w:r>
        <w:rPr/>
        <w:t xml:space="preserve">Koordinace hodnocení dle časového plánu včetně vyhodnocování výsledků klinických hodnocení.</w:t>
      </w:r>
    </w:p>
    <w:p>
      <w:pPr>
        <w:numPr>
          <w:ilvl w:val="0"/>
          <w:numId w:val="5"/>
        </w:numPr>
      </w:pPr>
      <w:r>
        <w:rPr/>
        <w:t xml:space="preserve">Zpracování odborných stanovisek a pokynů, které se týkají klasifikace veterinárních léčivých přípravků s ohledem na způsob jejich výdeje.</w:t>
      </w:r>
    </w:p>
    <w:p>
      <w:pPr>
        <w:numPr>
          <w:ilvl w:val="0"/>
          <w:numId w:val="5"/>
        </w:numPr>
      </w:pPr>
      <w:r>
        <w:rPr/>
        <w:t xml:space="preserve">Kontrola překladů souhrnu údajů o přípravku, příbalových informací, obalů.</w:t>
      </w:r>
    </w:p>
    <w:p>
      <w:pPr>
        <w:numPr>
          <w:ilvl w:val="0"/>
          <w:numId w:val="5"/>
        </w:numPr>
      </w:pPr>
      <w:r>
        <w:rPr/>
        <w:t xml:space="preserve">Poskytování odborných konzultací v rámci posuzovaného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provádění registrace léčiv včetně postregistračního vyhodnocování a povolování jejich klinického hodnocení nebo přípravků na ochranu rostlin. Koordinace a usměrňování výstupů hodnotitelských posudků interních a externích posuzovatelů, stanovování závěrů.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inspekční činnosti a dozoru nad zdravotnickými prostředky nebo veterinárními léčivými přípravky.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léčiv, koncepce inspekční činnosti a dozoru nad zdravotnickými prostředky nebo veterinárními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 nebo veterinárních léčivých přípravcích, kontrola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léčiv, zdravotnických prostředků nebo veterinárních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povolování klinického hodnocení léčiv nebo veterinárních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ve věci klinického hodnocení jakosti, bezpečnosti a účinnosti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a pokynů týkajících se klasifikace veterinárních léčivých přípravků s ohledem na způsob jejich výdeje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EB5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Posuzovatel veterinárních biopreparátů a léčiv</dc:title>
  <dc:description>Posuzovatel veterinárních biopreparátů a léčiv provádí klinické hodnocení veterinárních léčivých přípravků, zpracovává hodnotící zprávy, připomínky žadatelům a registrační rozhodnutí.</dc:description>
  <dc:subject/>
  <cp:keywords/>
  <cp:category>Specializace</cp:category>
  <cp:lastModifiedBy/>
  <dcterms:created xsi:type="dcterms:W3CDTF">2017-11-22T09:14:36+01:00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