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Drogista</w:t>
      </w:r>
      <w:bookmarkEnd w:id="1"/>
    </w:p>
    <w:p>
      <w:pPr/>
      <w:r>
        <w:rPr/>
        <w:t xml:space="preserve">Drogista vykonává příslušné prodejní činnosti a poradenství v oblasti prodeje drogistického zboží, různých druhů chemických prostředků používaných v domácnosti a prodeje kosmetiky a parfémů.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Prodavač drogistického zboží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Prodavač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Drogista, Pokladní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úprava zboží k prodeji.</w:t>
      </w:r>
    </w:p>
    <w:p>
      <w:pPr>
        <w:numPr>
          <w:ilvl w:val="0"/>
          <w:numId w:val="5"/>
        </w:numPr>
      </w:pPr>
      <w:r>
        <w:rPr/>
        <w:t xml:space="preserve">Předvádění zboží zákazníkovi včetně jeho propagace.</w:t>
      </w:r>
    </w:p>
    <w:p>
      <w:pPr>
        <w:numPr>
          <w:ilvl w:val="0"/>
          <w:numId w:val="5"/>
        </w:numPr>
      </w:pPr>
      <w:r>
        <w:rPr/>
        <w:t xml:space="preserve">Poskytování kvalifikované poradenské činnosti a nezbytných informací zákazníkovi.</w:t>
      </w:r>
    </w:p>
    <w:p>
      <w:pPr>
        <w:numPr>
          <w:ilvl w:val="0"/>
          <w:numId w:val="5"/>
        </w:numPr>
      </w:pPr>
      <w:r>
        <w:rPr/>
        <w:t xml:space="preserve">Vhodná nabídka nových druhů zboží, náhradních druhů zboží a dodatečná nabídka.</w:t>
      </w:r>
    </w:p>
    <w:p>
      <w:pPr>
        <w:numPr>
          <w:ilvl w:val="0"/>
          <w:numId w:val="5"/>
        </w:numPr>
      </w:pPr>
      <w:r>
        <w:rPr/>
        <w:t xml:space="preserve">Udržování a posilování kontaktů se zákazníky.</w:t>
      </w:r>
    </w:p>
    <w:p>
      <w:pPr>
        <w:numPr>
          <w:ilvl w:val="0"/>
          <w:numId w:val="5"/>
        </w:numPr>
      </w:pPr>
      <w:r>
        <w:rPr/>
        <w:t xml:space="preserve">Přejímka, kontrola, skladování, ošetřování a dohlížení na zboží.</w:t>
      </w:r>
    </w:p>
    <w:p>
      <w:pPr>
        <w:numPr>
          <w:ilvl w:val="0"/>
          <w:numId w:val="5"/>
        </w:numPr>
      </w:pPr>
      <w:r>
        <w:rPr/>
        <w:t xml:space="preserve">Inventarizace a pomoc při identifikaci příčin inventurních rozdílů a plánování požadavků na zavedení opatření zamezující inventurním ztrátám.</w:t>
      </w:r>
    </w:p>
    <w:p>
      <w:pPr>
        <w:numPr>
          <w:ilvl w:val="0"/>
          <w:numId w:val="5"/>
        </w:numPr>
      </w:pPr>
      <w:r>
        <w:rPr/>
        <w:t xml:space="preserve">Vedení kontrolní pokladny, obstarávání hotovostních a bezhotovostních plateb.</w:t>
      </w:r>
    </w:p>
    <w:p>
      <w:pPr>
        <w:numPr>
          <w:ilvl w:val="0"/>
          <w:numId w:val="5"/>
        </w:numPr>
      </w:pPr>
      <w:r>
        <w:rPr/>
        <w:t xml:space="preserve">Poskytování efektivních služeb zákazníkům, balení zboží standartním i dárkovým způsobem, vyřizování dotazů a stížností.</w:t>
      </w:r>
    </w:p>
    <w:p>
      <w:pPr>
        <w:numPr>
          <w:ilvl w:val="0"/>
          <w:numId w:val="5"/>
        </w:numPr>
      </w:pPr>
      <w:r>
        <w:rPr/>
        <w:t xml:space="preserve">Vedení a zpracování prodejní dokumentace, např. záručních listů, stvrzenek atd. a příprava dalších příslušných dokumentů.</w:t>
      </w:r>
    </w:p>
    <w:p>
      <w:pPr>
        <w:numPr>
          <w:ilvl w:val="0"/>
          <w:numId w:val="5"/>
        </w:numPr>
      </w:pPr>
      <w:r>
        <w:rPr/>
        <w:t xml:space="preserve">Poskytování základního poradenství o technických a produktových informacích z oblasti drogistického zboží a kosmetiky.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Prodavači drogistického zboží, kosmetiky</w:t>
      </w:r>
    </w:p>
    <w:p>
      <w:pPr>
        <w:numPr>
          <w:ilvl w:val="0"/>
          <w:numId w:val="5"/>
        </w:numPr>
      </w:pPr>
      <w:r>
        <w:rPr/>
        <w:t xml:space="preserve">Prodavači v prodejnách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Prodavači v prodejnách (CZ-ISCO 5223)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Prodavači v prodejnách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52234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Prodavači drogistického zboží, kosmetiky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Prodavači v prodejnách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Prodavač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agendy spojené s prací na kontrolní pokladně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ve skladovacích prostorech a dodržování hygienických předpisů při manipulaci se zbožím a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objednávek, popř. dalších podmínek při plnění objednávek s 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zboží včetně doplňkového sortimentu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h14.A.6992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zboží na provozovně dle stanovených požadavků (např. tematické členění), jeho skladování a ošetřování s cílem předejít poškození tohoto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přejímky dodaného zboží včetně kontroly správnosti cen a dokladů o dodaném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h14.D.8995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o prodeji zboží včetně dokladů o zaplacení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rad a informací zákazníkům týkajících se prodávaného sortimentu včetně sortimentu doplňkového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zboží a materiálu při odběru, při přejímce a při reklamaci, vyřizování reklamací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zboží a obalů v prodejně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Profesionální 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Zvládnutí technik balení a expedice zboží s ohledem na jedinečnost sortimentu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a bezhotovostních plateb a obsluha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drogistického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A094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Drogista</dc:title>
  <dc:description>Drogista vykonává příslušné prodejní činnosti a poradenství v oblasti prodeje drogistického zboží, různých druhů chemických prostředků používaných v domácnosti a prodeje kosmetiky a parfémů.</dc:description>
  <dc:subject/>
  <cp:keywords/>
  <cp:category>Specializace</cp:category>
  <cp:lastModifiedBy/>
  <dcterms:created xsi:type="dcterms:W3CDTF">2017-11-22T09:14:20+01:00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